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2A213" w14:textId="77777777" w:rsidR="00452379" w:rsidRPr="0004474F" w:rsidRDefault="00452379" w:rsidP="00C55F97">
      <w:pPr>
        <w:pStyle w:val="NIVEAU2"/>
        <w:rPr>
          <w:lang w:val="es-ES_tradnl"/>
        </w:rPr>
      </w:pPr>
    </w:p>
    <w:p w14:paraId="19609895" w14:textId="77777777" w:rsidR="00BB5646" w:rsidRPr="0004474F" w:rsidRDefault="00BB5646">
      <w:pPr>
        <w:rPr>
          <w:lang w:val="es-ES_tradnl"/>
        </w:rPr>
      </w:pPr>
    </w:p>
    <w:p w14:paraId="29CA5243" w14:textId="77777777" w:rsidR="00BB5646" w:rsidRPr="0004474F" w:rsidRDefault="00BB5646" w:rsidP="00BB5646">
      <w:pPr>
        <w:spacing w:line="240" w:lineRule="atLeast"/>
        <w:rPr>
          <w:lang w:val="es-ES_tradnl"/>
        </w:rPr>
      </w:pPr>
    </w:p>
    <w:p w14:paraId="51C2AEC7" w14:textId="4DFAC40C" w:rsidR="00BB5646" w:rsidRPr="0004474F" w:rsidRDefault="000B573D" w:rsidP="00BB5646">
      <w:pPr>
        <w:spacing w:line="720" w:lineRule="exact"/>
        <w:ind w:left="2438"/>
        <w:rPr>
          <w:rFonts w:ascii="Franklin Gothic Medium Cond" w:hAnsi="Franklin Gothic Medium Cond"/>
          <w:b/>
          <w:bCs/>
          <w:color w:val="E32329" w:themeColor="background2"/>
          <w:sz w:val="72"/>
          <w:szCs w:val="72"/>
          <w:lang w:val="es-ES_tradnl"/>
        </w:rPr>
      </w:pPr>
      <w:r w:rsidRPr="0004474F">
        <w:rPr>
          <w:rFonts w:ascii="Franklin Gothic Medium Cond" w:hAnsi="Franklin Gothic Medium Cond"/>
          <w:b/>
          <w:bCs/>
          <w:color w:val="E32329" w:themeColor="background2"/>
          <w:sz w:val="72"/>
          <w:szCs w:val="72"/>
          <w:lang w:val="es-ES_tradnl"/>
        </w:rPr>
        <w:t>COMUNI</w:t>
      </w:r>
      <w:r w:rsidR="007D36DD" w:rsidRPr="0004474F">
        <w:rPr>
          <w:rFonts w:ascii="Franklin Gothic Medium Cond" w:hAnsi="Franklin Gothic Medium Cond"/>
          <w:b/>
          <w:bCs/>
          <w:color w:val="E32329" w:themeColor="background2"/>
          <w:sz w:val="72"/>
          <w:szCs w:val="72"/>
          <w:lang w:val="es-ES_tradnl"/>
        </w:rPr>
        <w:t>CADO</w:t>
      </w:r>
    </w:p>
    <w:p w14:paraId="34B7EB59" w14:textId="7A8B6A0F" w:rsidR="00BB5646" w:rsidRPr="0004474F" w:rsidRDefault="00BB5646" w:rsidP="00BB5646">
      <w:pPr>
        <w:spacing w:line="720" w:lineRule="exact"/>
        <w:ind w:left="2438"/>
        <w:rPr>
          <w:rFonts w:ascii="Franklin Gothic Medium Cond" w:hAnsi="Franklin Gothic Medium Cond"/>
          <w:b/>
          <w:bCs/>
          <w:color w:val="E32329" w:themeColor="background2"/>
          <w:sz w:val="72"/>
          <w:szCs w:val="72"/>
          <w:lang w:val="es-ES_tradnl"/>
        </w:rPr>
      </w:pPr>
      <w:r w:rsidRPr="0004474F">
        <w:rPr>
          <w:rFonts w:ascii="Franklin Gothic Medium Cond" w:hAnsi="Franklin Gothic Medium Cond"/>
          <w:b/>
          <w:bCs/>
          <w:color w:val="E32329" w:themeColor="background2"/>
          <w:sz w:val="72"/>
          <w:szCs w:val="72"/>
          <w:lang w:val="es-ES_tradnl"/>
        </w:rPr>
        <w:t>DE PRE</w:t>
      </w:r>
      <w:r w:rsidR="007D36DD" w:rsidRPr="0004474F">
        <w:rPr>
          <w:rFonts w:ascii="Franklin Gothic Medium Cond" w:hAnsi="Franklin Gothic Medium Cond"/>
          <w:b/>
          <w:bCs/>
          <w:color w:val="E32329" w:themeColor="background2"/>
          <w:sz w:val="72"/>
          <w:szCs w:val="72"/>
          <w:lang w:val="es-ES_tradnl"/>
        </w:rPr>
        <w:t>NSA</w:t>
      </w:r>
    </w:p>
    <w:p w14:paraId="0ECC941F" w14:textId="7526E312" w:rsidR="00BB5646" w:rsidRPr="0004474F" w:rsidRDefault="000B573D" w:rsidP="00BB5646">
      <w:pPr>
        <w:ind w:left="2438"/>
        <w:rPr>
          <w:rFonts w:ascii="Franklin Gothic Medium Cond" w:hAnsi="Franklin Gothic Medium Cond"/>
          <w:b/>
          <w:bCs/>
          <w:color w:val="E32329" w:themeColor="background2"/>
          <w:sz w:val="19"/>
          <w:szCs w:val="19"/>
          <w:lang w:val="es-ES_tradnl"/>
        </w:rPr>
      </w:pPr>
      <w:r w:rsidRPr="0004474F">
        <w:rPr>
          <w:rFonts w:ascii="Franklin Gothic Medium Cond" w:hAnsi="Franklin Gothic Medium Cond"/>
          <w:b/>
          <w:bCs/>
          <w:color w:val="E32329" w:themeColor="background2"/>
          <w:sz w:val="19"/>
          <w:szCs w:val="19"/>
          <w:lang w:val="es-ES_tradnl"/>
        </w:rPr>
        <w:t>NOV</w:t>
      </w:r>
      <w:r w:rsidR="007D36DD" w:rsidRPr="0004474F">
        <w:rPr>
          <w:rFonts w:ascii="Franklin Gothic Medium Cond" w:hAnsi="Franklin Gothic Medium Cond"/>
          <w:b/>
          <w:bCs/>
          <w:color w:val="E32329" w:themeColor="background2"/>
          <w:sz w:val="19"/>
          <w:szCs w:val="19"/>
          <w:lang w:val="es-ES_tradnl"/>
        </w:rPr>
        <w:t>I</w:t>
      </w:r>
      <w:r w:rsidRPr="0004474F">
        <w:rPr>
          <w:rFonts w:ascii="Franklin Gothic Medium Cond" w:hAnsi="Franklin Gothic Medium Cond"/>
          <w:b/>
          <w:bCs/>
          <w:color w:val="E32329" w:themeColor="background2"/>
          <w:sz w:val="19"/>
          <w:szCs w:val="19"/>
          <w:lang w:val="es-ES_tradnl"/>
        </w:rPr>
        <w:t>EMBRE</w:t>
      </w:r>
      <w:r w:rsidR="00237CEB" w:rsidRPr="0004474F">
        <w:rPr>
          <w:rFonts w:ascii="Franklin Gothic Medium Cond" w:hAnsi="Franklin Gothic Medium Cond"/>
          <w:b/>
          <w:bCs/>
          <w:color w:val="E32329" w:themeColor="background2"/>
          <w:sz w:val="19"/>
          <w:szCs w:val="19"/>
          <w:lang w:val="es-ES_tradnl"/>
        </w:rPr>
        <w:t xml:space="preserve"> </w:t>
      </w:r>
      <w:r w:rsidR="007D36DD" w:rsidRPr="0004474F">
        <w:rPr>
          <w:rFonts w:ascii="Franklin Gothic Medium Cond" w:hAnsi="Franklin Gothic Medium Cond"/>
          <w:b/>
          <w:bCs/>
          <w:color w:val="E32329" w:themeColor="background2"/>
          <w:sz w:val="19"/>
          <w:szCs w:val="19"/>
          <w:lang w:val="es-ES_tradnl"/>
        </w:rPr>
        <w:t xml:space="preserve">DE </w:t>
      </w:r>
      <w:r w:rsidR="00B114CA" w:rsidRPr="0004474F">
        <w:rPr>
          <w:rFonts w:ascii="Franklin Gothic Medium Cond" w:hAnsi="Franklin Gothic Medium Cond"/>
          <w:b/>
          <w:bCs/>
          <w:color w:val="E32329" w:themeColor="background2"/>
          <w:sz w:val="19"/>
          <w:szCs w:val="19"/>
          <w:lang w:val="es-ES_tradnl"/>
        </w:rPr>
        <w:t>20</w:t>
      </w:r>
      <w:r w:rsidR="00202C18" w:rsidRPr="0004474F">
        <w:rPr>
          <w:rFonts w:ascii="Franklin Gothic Medium Cond" w:hAnsi="Franklin Gothic Medium Cond"/>
          <w:b/>
          <w:bCs/>
          <w:color w:val="E32329" w:themeColor="background2"/>
          <w:sz w:val="19"/>
          <w:szCs w:val="19"/>
          <w:lang w:val="es-ES_tradnl"/>
        </w:rPr>
        <w:t>2</w:t>
      </w:r>
      <w:r w:rsidR="006F7181" w:rsidRPr="0004474F">
        <w:rPr>
          <w:rFonts w:ascii="Franklin Gothic Medium Cond" w:hAnsi="Franklin Gothic Medium Cond"/>
          <w:b/>
          <w:bCs/>
          <w:color w:val="E32329" w:themeColor="background2"/>
          <w:sz w:val="19"/>
          <w:szCs w:val="19"/>
          <w:lang w:val="es-ES_tradnl"/>
        </w:rPr>
        <w:t>1</w:t>
      </w:r>
    </w:p>
    <w:p w14:paraId="595B141F" w14:textId="77777777" w:rsidR="00BB5646" w:rsidRPr="0004474F" w:rsidRDefault="00BB5646" w:rsidP="00BB5646">
      <w:pPr>
        <w:ind w:left="2438"/>
        <w:rPr>
          <w:rFonts w:ascii="DINCond-Bold" w:hAnsi="DINCond-Bold"/>
          <w:color w:val="E32329" w:themeColor="background2"/>
          <w:sz w:val="19"/>
          <w:szCs w:val="19"/>
          <w:lang w:val="es-ES_tradnl"/>
        </w:rPr>
      </w:pPr>
    </w:p>
    <w:p w14:paraId="161FBF35" w14:textId="77777777" w:rsidR="00BB5646" w:rsidRPr="0004474F" w:rsidRDefault="00BB5646" w:rsidP="00BB5646">
      <w:pPr>
        <w:ind w:left="2438"/>
        <w:rPr>
          <w:rFonts w:ascii="DINCond-Bold" w:hAnsi="DINCond-Bold"/>
          <w:color w:val="E32329" w:themeColor="background2"/>
          <w:sz w:val="19"/>
          <w:szCs w:val="19"/>
          <w:lang w:val="es-ES_tradnl"/>
        </w:rPr>
      </w:pPr>
    </w:p>
    <w:p w14:paraId="5AF714D7" w14:textId="77777777" w:rsidR="00BB5646" w:rsidRPr="0004474F" w:rsidRDefault="00BB5646" w:rsidP="00BB5646">
      <w:pPr>
        <w:ind w:left="2438"/>
        <w:rPr>
          <w:rFonts w:ascii="DINCond-Bold" w:hAnsi="DINCond-Bold"/>
          <w:color w:val="E32329" w:themeColor="background2"/>
          <w:sz w:val="19"/>
          <w:szCs w:val="19"/>
          <w:lang w:val="es-ES_tradnl"/>
        </w:rPr>
      </w:pPr>
    </w:p>
    <w:p w14:paraId="53E76BF9" w14:textId="77777777" w:rsidR="00BB5646" w:rsidRPr="0004474F" w:rsidRDefault="00BB5646" w:rsidP="00BB5646">
      <w:pPr>
        <w:ind w:left="2438"/>
        <w:rPr>
          <w:rFonts w:ascii="DINCond-Bold" w:hAnsi="DINCond-Bold"/>
          <w:color w:val="E32329" w:themeColor="background2"/>
          <w:sz w:val="19"/>
          <w:szCs w:val="19"/>
          <w:lang w:val="es-ES_tradnl"/>
        </w:rPr>
      </w:pPr>
    </w:p>
    <w:p w14:paraId="70261090" w14:textId="77777777" w:rsidR="00BB5646" w:rsidRPr="0004474F" w:rsidRDefault="00BB5646" w:rsidP="00BB5646">
      <w:pPr>
        <w:ind w:left="2438"/>
        <w:rPr>
          <w:rFonts w:ascii="DINCond-Bold" w:hAnsi="DINCond-Bold"/>
          <w:color w:val="E32329" w:themeColor="background2"/>
          <w:sz w:val="19"/>
          <w:szCs w:val="19"/>
          <w:lang w:val="es-ES_tradnl"/>
        </w:rPr>
      </w:pPr>
    </w:p>
    <w:p w14:paraId="7F564DBC" w14:textId="77777777" w:rsidR="00BB5646" w:rsidRPr="0004474F" w:rsidRDefault="00BB5646" w:rsidP="0040287C">
      <w:pPr>
        <w:rPr>
          <w:rFonts w:ascii="DINCond-Bold" w:hAnsi="DINCond-Bold"/>
          <w:color w:val="E32329" w:themeColor="background2"/>
          <w:sz w:val="19"/>
          <w:szCs w:val="19"/>
          <w:lang w:val="es-ES_tradnl"/>
        </w:rPr>
      </w:pPr>
    </w:p>
    <w:p w14:paraId="37C00DB3" w14:textId="7C143165" w:rsidR="00B76C77" w:rsidRPr="0004474F" w:rsidRDefault="007D36DD" w:rsidP="000B573D">
      <w:pPr>
        <w:ind w:left="2438"/>
        <w:rPr>
          <w:rFonts w:ascii="DINCond-Bold" w:hAnsi="DINCond-Bold"/>
          <w:color w:val="100E10" w:themeColor="background1"/>
          <w:lang w:val="es-ES_tradnl"/>
        </w:rPr>
      </w:pPr>
      <w:r w:rsidRPr="0004474F">
        <w:rPr>
          <w:rFonts w:ascii="Franklin Gothic Medium Cond" w:hAnsi="Franklin Gothic Medium Cond"/>
          <w:b/>
          <w:bCs/>
          <w:caps/>
          <w:color w:val="100E10" w:themeColor="background1"/>
          <w:sz w:val="52"/>
          <w:szCs w:val="52"/>
          <w:lang w:val="es-ES_tradnl"/>
        </w:rPr>
        <w:t>LA ECONOMÍA CIRCULAR E</w:t>
      </w:r>
      <w:r w:rsidR="007F030D" w:rsidRPr="0004474F">
        <w:rPr>
          <w:rFonts w:ascii="Franklin Gothic Medium Cond" w:hAnsi="Franklin Gothic Medium Cond"/>
          <w:b/>
          <w:bCs/>
          <w:caps/>
          <w:color w:val="100E10" w:themeColor="background1"/>
          <w:sz w:val="52"/>
          <w:szCs w:val="52"/>
          <w:lang w:val="es-ES_tradnl"/>
        </w:rPr>
        <w:t>S CENTRAL</w:t>
      </w:r>
      <w:r w:rsidRPr="0004474F">
        <w:rPr>
          <w:rFonts w:ascii="Franklin Gothic Medium Cond" w:hAnsi="Franklin Gothic Medium Cond"/>
          <w:b/>
          <w:bCs/>
          <w:caps/>
          <w:color w:val="100E10" w:themeColor="background1"/>
          <w:sz w:val="52"/>
          <w:szCs w:val="52"/>
          <w:lang w:val="es-ES_tradnl"/>
        </w:rPr>
        <w:t xml:space="preserve"> </w:t>
      </w:r>
      <w:r w:rsidR="007F030D" w:rsidRPr="0004474F">
        <w:rPr>
          <w:rFonts w:ascii="Franklin Gothic Medium Cond" w:hAnsi="Franklin Gothic Medium Cond"/>
          <w:b/>
          <w:bCs/>
          <w:caps/>
          <w:color w:val="100E10" w:themeColor="background1"/>
          <w:sz w:val="52"/>
          <w:szCs w:val="52"/>
          <w:lang w:val="es-ES_tradnl"/>
        </w:rPr>
        <w:t xml:space="preserve">EN </w:t>
      </w:r>
      <w:r w:rsidRPr="0004474F">
        <w:rPr>
          <w:rFonts w:ascii="Franklin Gothic Medium Cond" w:hAnsi="Franklin Gothic Medium Cond"/>
          <w:b/>
          <w:bCs/>
          <w:caps/>
          <w:color w:val="100E10" w:themeColor="background1"/>
          <w:sz w:val="52"/>
          <w:szCs w:val="52"/>
          <w:lang w:val="es-ES_tradnl"/>
        </w:rPr>
        <w:t xml:space="preserve">EL MODELO DE NEGOCIO DE </w:t>
      </w:r>
      <w:r w:rsidR="00756080">
        <w:rPr>
          <w:rFonts w:ascii="Franklin Gothic Medium Cond" w:hAnsi="Franklin Gothic Medium Cond"/>
          <w:b/>
          <w:bCs/>
          <w:caps/>
          <w:color w:val="100E10" w:themeColor="background1"/>
          <w:sz w:val="52"/>
          <w:szCs w:val="52"/>
          <w:lang w:val="es-ES_tradnl"/>
        </w:rPr>
        <w:t xml:space="preserve">USED TRUCKS BY </w:t>
      </w:r>
      <w:r w:rsidR="000B573D" w:rsidRPr="0004474F">
        <w:rPr>
          <w:rFonts w:ascii="Franklin Gothic Medium Cond" w:hAnsi="Franklin Gothic Medium Cond"/>
          <w:b/>
          <w:bCs/>
          <w:caps/>
          <w:color w:val="100E10" w:themeColor="background1"/>
          <w:sz w:val="52"/>
          <w:szCs w:val="52"/>
          <w:lang w:val="es-ES_tradnl"/>
        </w:rPr>
        <w:t>RENAULT TRUCKS</w:t>
      </w:r>
    </w:p>
    <w:p w14:paraId="5DDA5E4C" w14:textId="77777777" w:rsidR="00646A1F" w:rsidRPr="0004474F" w:rsidRDefault="00646A1F" w:rsidP="00646A1F">
      <w:pPr>
        <w:pStyle w:val="TEXTEBOLD"/>
        <w:spacing w:line="276" w:lineRule="auto"/>
        <w:rPr>
          <w:rFonts w:cs="Arial"/>
          <w:sz w:val="24"/>
          <w:szCs w:val="24"/>
          <w:lang w:val="es-ES_tradnl"/>
        </w:rPr>
      </w:pPr>
    </w:p>
    <w:p w14:paraId="59504639" w14:textId="6193FC30" w:rsidR="0074406C" w:rsidRPr="0004474F" w:rsidRDefault="0074406C" w:rsidP="00157843">
      <w:pPr>
        <w:spacing w:line="276" w:lineRule="auto"/>
        <w:ind w:left="2410"/>
        <w:rPr>
          <w:rFonts w:ascii="Arial" w:hAnsi="Arial" w:cs="Arial"/>
          <w:b/>
          <w:bCs/>
          <w:sz w:val="22"/>
          <w:szCs w:val="22"/>
          <w:lang w:val="es-ES_tradnl"/>
        </w:rPr>
      </w:pPr>
      <w:r w:rsidRPr="0004474F">
        <w:rPr>
          <w:rFonts w:ascii="Arial" w:hAnsi="Arial" w:cs="Arial"/>
          <w:b/>
          <w:bCs/>
          <w:sz w:val="22"/>
          <w:szCs w:val="22"/>
          <w:lang w:val="es-ES_tradnl"/>
        </w:rPr>
        <w:t xml:space="preserve">Renault Trucks </w:t>
      </w:r>
      <w:r w:rsidR="00710099" w:rsidRPr="0004474F">
        <w:rPr>
          <w:rFonts w:ascii="Arial" w:hAnsi="Arial" w:cs="Arial"/>
          <w:b/>
          <w:bCs/>
          <w:sz w:val="22"/>
          <w:szCs w:val="22"/>
          <w:lang w:val="es-ES_tradnl"/>
        </w:rPr>
        <w:t>intensifica su actividad en el campo de la economía circular</w:t>
      </w:r>
      <w:r w:rsidR="00F56D44" w:rsidRPr="0004474F">
        <w:rPr>
          <w:rFonts w:ascii="Arial" w:hAnsi="Arial" w:cs="Arial"/>
          <w:b/>
          <w:bCs/>
          <w:sz w:val="22"/>
          <w:szCs w:val="22"/>
          <w:lang w:val="es-ES_tradnl"/>
        </w:rPr>
        <w:t xml:space="preserve"> </w:t>
      </w:r>
      <w:r w:rsidR="00710099" w:rsidRPr="0004474F">
        <w:rPr>
          <w:rFonts w:ascii="Arial" w:hAnsi="Arial" w:cs="Arial"/>
          <w:b/>
          <w:bCs/>
          <w:sz w:val="22"/>
          <w:szCs w:val="22"/>
          <w:lang w:val="es-ES_tradnl"/>
        </w:rPr>
        <w:t>y articula</w:t>
      </w:r>
      <w:r w:rsidR="00F56D44" w:rsidRPr="0004474F">
        <w:rPr>
          <w:rFonts w:ascii="Arial" w:hAnsi="Arial" w:cs="Arial"/>
          <w:b/>
          <w:bCs/>
          <w:sz w:val="22"/>
          <w:szCs w:val="22"/>
          <w:lang w:val="es-ES_tradnl"/>
        </w:rPr>
        <w:t xml:space="preserve"> </w:t>
      </w:r>
      <w:r w:rsidR="00482904" w:rsidRPr="0004474F">
        <w:rPr>
          <w:rFonts w:ascii="Arial" w:hAnsi="Arial" w:cs="Arial"/>
          <w:b/>
          <w:bCs/>
          <w:sz w:val="22"/>
          <w:szCs w:val="22"/>
          <w:lang w:val="es-ES_tradnl"/>
        </w:rPr>
        <w:t>s</w:t>
      </w:r>
      <w:r w:rsidR="00710099" w:rsidRPr="0004474F">
        <w:rPr>
          <w:rFonts w:ascii="Arial" w:hAnsi="Arial" w:cs="Arial"/>
          <w:b/>
          <w:bCs/>
          <w:sz w:val="22"/>
          <w:szCs w:val="22"/>
          <w:lang w:val="es-ES_tradnl"/>
        </w:rPr>
        <w:t xml:space="preserve">u nueva </w:t>
      </w:r>
      <w:r w:rsidR="001E706D" w:rsidRPr="0004474F">
        <w:rPr>
          <w:rFonts w:ascii="Arial" w:hAnsi="Arial" w:cs="Arial"/>
          <w:b/>
          <w:bCs/>
          <w:sz w:val="22"/>
          <w:szCs w:val="22"/>
          <w:lang w:val="es-ES_tradnl"/>
        </w:rPr>
        <w:t>política</w:t>
      </w:r>
      <w:r w:rsidR="00710099" w:rsidRPr="0004474F">
        <w:rPr>
          <w:rFonts w:ascii="Arial" w:hAnsi="Arial" w:cs="Arial"/>
          <w:b/>
          <w:bCs/>
          <w:sz w:val="22"/>
          <w:szCs w:val="22"/>
          <w:lang w:val="es-ES_tradnl"/>
        </w:rPr>
        <w:t xml:space="preserve"> alrededor de tres </w:t>
      </w:r>
      <w:r w:rsidR="002F2680">
        <w:rPr>
          <w:rFonts w:ascii="Arial" w:hAnsi="Arial" w:cs="Arial"/>
          <w:b/>
          <w:bCs/>
          <w:sz w:val="22"/>
          <w:szCs w:val="22"/>
          <w:lang w:val="es-ES_tradnl"/>
        </w:rPr>
        <w:t>ejes</w:t>
      </w:r>
      <w:r w:rsidR="00F56D44" w:rsidRPr="0004474F">
        <w:rPr>
          <w:rFonts w:ascii="Arial" w:hAnsi="Arial" w:cs="Arial"/>
          <w:b/>
          <w:bCs/>
          <w:sz w:val="22"/>
          <w:szCs w:val="22"/>
          <w:lang w:val="es-ES_tradnl"/>
        </w:rPr>
        <w:t xml:space="preserve">: </w:t>
      </w:r>
      <w:r w:rsidR="00710099" w:rsidRPr="0004474F">
        <w:rPr>
          <w:rFonts w:ascii="Arial" w:hAnsi="Arial" w:cs="Arial"/>
          <w:b/>
          <w:bCs/>
          <w:sz w:val="22"/>
          <w:szCs w:val="22"/>
          <w:lang w:val="es-ES_tradnl"/>
        </w:rPr>
        <w:t>regenerar</w:t>
      </w:r>
      <w:r w:rsidR="00F56D44" w:rsidRPr="0004474F">
        <w:rPr>
          <w:rFonts w:ascii="Arial" w:hAnsi="Arial" w:cs="Arial"/>
          <w:b/>
          <w:bCs/>
          <w:sz w:val="22"/>
          <w:szCs w:val="22"/>
          <w:lang w:val="es-ES_tradnl"/>
        </w:rPr>
        <w:t xml:space="preserve">, </w:t>
      </w:r>
      <w:r w:rsidR="00710099" w:rsidRPr="0004474F">
        <w:rPr>
          <w:rFonts w:ascii="Arial" w:hAnsi="Arial" w:cs="Arial"/>
          <w:b/>
          <w:bCs/>
          <w:sz w:val="22"/>
          <w:szCs w:val="22"/>
          <w:lang w:val="es-ES_tradnl"/>
        </w:rPr>
        <w:t>transformar</w:t>
      </w:r>
      <w:r w:rsidR="00F56D44" w:rsidRPr="0004474F">
        <w:rPr>
          <w:rFonts w:ascii="Arial" w:hAnsi="Arial" w:cs="Arial"/>
          <w:b/>
          <w:bCs/>
          <w:sz w:val="22"/>
          <w:szCs w:val="22"/>
          <w:lang w:val="es-ES_tradnl"/>
        </w:rPr>
        <w:t xml:space="preserve"> </w:t>
      </w:r>
      <w:r w:rsidR="00710099" w:rsidRPr="0004474F">
        <w:rPr>
          <w:rFonts w:ascii="Arial" w:hAnsi="Arial" w:cs="Arial"/>
          <w:b/>
          <w:bCs/>
          <w:sz w:val="22"/>
          <w:szCs w:val="22"/>
          <w:lang w:val="es-ES_tradnl"/>
        </w:rPr>
        <w:t>y reciclar</w:t>
      </w:r>
      <w:r w:rsidR="00F56D44" w:rsidRPr="0004474F">
        <w:rPr>
          <w:rFonts w:ascii="Arial" w:hAnsi="Arial" w:cs="Arial"/>
          <w:b/>
          <w:bCs/>
          <w:sz w:val="22"/>
          <w:szCs w:val="22"/>
          <w:lang w:val="es-ES_tradnl"/>
        </w:rPr>
        <w:t xml:space="preserve"> </w:t>
      </w:r>
      <w:r w:rsidR="00E75067" w:rsidRPr="0004474F">
        <w:rPr>
          <w:rFonts w:ascii="Arial" w:hAnsi="Arial" w:cs="Arial"/>
          <w:b/>
          <w:bCs/>
          <w:sz w:val="22"/>
          <w:szCs w:val="22"/>
          <w:lang w:val="es-ES_tradnl"/>
        </w:rPr>
        <w:t xml:space="preserve">en su red y centros especializados </w:t>
      </w:r>
      <w:r w:rsidR="00166C32" w:rsidRPr="0004474F">
        <w:rPr>
          <w:rFonts w:ascii="Arial" w:hAnsi="Arial" w:cs="Arial"/>
          <w:b/>
          <w:bCs/>
          <w:sz w:val="22"/>
          <w:szCs w:val="22"/>
          <w:lang w:val="es-ES_tradnl"/>
        </w:rPr>
        <w:t xml:space="preserve">los vehículos de su parque </w:t>
      </w:r>
      <w:r w:rsidR="001D3E10" w:rsidRPr="0004474F">
        <w:rPr>
          <w:rFonts w:ascii="Arial" w:hAnsi="Arial" w:cs="Arial"/>
          <w:b/>
          <w:bCs/>
          <w:sz w:val="22"/>
          <w:szCs w:val="22"/>
          <w:lang w:val="es-ES_tradnl"/>
        </w:rPr>
        <w:t xml:space="preserve">automovilístico </w:t>
      </w:r>
      <w:r w:rsidR="00166C32" w:rsidRPr="0004474F">
        <w:rPr>
          <w:rFonts w:ascii="Arial" w:hAnsi="Arial" w:cs="Arial"/>
          <w:b/>
          <w:bCs/>
          <w:sz w:val="22"/>
          <w:szCs w:val="22"/>
          <w:lang w:val="es-ES_tradnl"/>
        </w:rPr>
        <w:t>y de ocasión</w:t>
      </w:r>
      <w:r w:rsidR="00F56D44" w:rsidRPr="0004474F">
        <w:rPr>
          <w:rFonts w:ascii="Arial" w:hAnsi="Arial" w:cs="Arial"/>
          <w:b/>
          <w:bCs/>
          <w:sz w:val="22"/>
          <w:szCs w:val="22"/>
          <w:lang w:val="es-ES_tradnl"/>
        </w:rPr>
        <w:t xml:space="preserve">. </w:t>
      </w:r>
      <w:r w:rsidR="00710099" w:rsidRPr="0004474F">
        <w:rPr>
          <w:rFonts w:ascii="Arial" w:hAnsi="Arial" w:cs="Arial"/>
          <w:b/>
          <w:bCs/>
          <w:sz w:val="22"/>
          <w:szCs w:val="22"/>
          <w:lang w:val="es-ES_tradnl"/>
        </w:rPr>
        <w:t>El fabricante</w:t>
      </w:r>
      <w:r w:rsidRPr="0004474F">
        <w:rPr>
          <w:rFonts w:ascii="Arial" w:hAnsi="Arial" w:cs="Arial"/>
          <w:b/>
          <w:bCs/>
          <w:sz w:val="22"/>
          <w:szCs w:val="22"/>
          <w:lang w:val="es-ES_tradnl"/>
        </w:rPr>
        <w:t xml:space="preserve"> </w:t>
      </w:r>
      <w:r w:rsidR="00B11660" w:rsidRPr="0004474F">
        <w:rPr>
          <w:rFonts w:ascii="Arial" w:hAnsi="Arial" w:cs="Arial"/>
          <w:b/>
          <w:bCs/>
          <w:sz w:val="22"/>
          <w:szCs w:val="22"/>
          <w:lang w:val="es-ES_tradnl"/>
        </w:rPr>
        <w:t xml:space="preserve">responde </w:t>
      </w:r>
      <w:r w:rsidR="0063623A" w:rsidRPr="0004474F">
        <w:rPr>
          <w:rFonts w:ascii="Arial" w:hAnsi="Arial" w:cs="Arial"/>
          <w:b/>
          <w:bCs/>
          <w:sz w:val="22"/>
          <w:szCs w:val="22"/>
          <w:lang w:val="es-ES_tradnl"/>
        </w:rPr>
        <w:t xml:space="preserve">a la falta de algunos tipos de </w:t>
      </w:r>
      <w:r w:rsidR="00710099" w:rsidRPr="0004474F">
        <w:rPr>
          <w:rFonts w:ascii="Arial" w:hAnsi="Arial" w:cs="Arial"/>
          <w:b/>
          <w:bCs/>
          <w:sz w:val="22"/>
          <w:szCs w:val="22"/>
          <w:lang w:val="es-ES_tradnl"/>
        </w:rPr>
        <w:t>camiones de ocasión</w:t>
      </w:r>
      <w:r w:rsidR="00131700" w:rsidRPr="0004474F">
        <w:rPr>
          <w:rFonts w:ascii="Arial" w:hAnsi="Arial" w:cs="Arial"/>
          <w:b/>
          <w:bCs/>
          <w:sz w:val="22"/>
          <w:szCs w:val="22"/>
          <w:lang w:val="es-ES_tradnl"/>
        </w:rPr>
        <w:t xml:space="preserve"> </w:t>
      </w:r>
      <w:r w:rsidR="0063623A" w:rsidRPr="0004474F">
        <w:rPr>
          <w:rFonts w:ascii="Arial" w:hAnsi="Arial" w:cs="Arial"/>
          <w:b/>
          <w:bCs/>
          <w:sz w:val="22"/>
          <w:szCs w:val="22"/>
          <w:lang w:val="es-ES_tradnl"/>
        </w:rPr>
        <w:t>en Europa y</w:t>
      </w:r>
      <w:r w:rsidR="00131700" w:rsidRPr="0004474F">
        <w:rPr>
          <w:rFonts w:ascii="Arial" w:hAnsi="Arial" w:cs="Arial"/>
          <w:b/>
          <w:bCs/>
          <w:sz w:val="22"/>
          <w:szCs w:val="22"/>
          <w:lang w:val="es-ES_tradnl"/>
        </w:rPr>
        <w:t>,</w:t>
      </w:r>
      <w:r w:rsidRPr="0004474F">
        <w:rPr>
          <w:rFonts w:ascii="Arial" w:hAnsi="Arial" w:cs="Arial"/>
          <w:b/>
          <w:bCs/>
          <w:sz w:val="22"/>
          <w:szCs w:val="22"/>
          <w:lang w:val="es-ES_tradnl"/>
        </w:rPr>
        <w:t xml:space="preserve"> </w:t>
      </w:r>
      <w:r w:rsidR="0063623A" w:rsidRPr="0004474F">
        <w:rPr>
          <w:rFonts w:ascii="Arial" w:hAnsi="Arial" w:cs="Arial"/>
          <w:b/>
          <w:bCs/>
          <w:sz w:val="22"/>
          <w:szCs w:val="22"/>
          <w:lang w:val="es-ES_tradnl"/>
        </w:rPr>
        <w:t>a nivel más global</w:t>
      </w:r>
      <w:r w:rsidRPr="0004474F">
        <w:rPr>
          <w:rFonts w:ascii="Arial" w:hAnsi="Arial" w:cs="Arial"/>
          <w:b/>
          <w:bCs/>
          <w:sz w:val="22"/>
          <w:szCs w:val="22"/>
          <w:lang w:val="es-ES_tradnl"/>
        </w:rPr>
        <w:t xml:space="preserve">, </w:t>
      </w:r>
      <w:r w:rsidR="0063623A" w:rsidRPr="0004474F">
        <w:rPr>
          <w:rFonts w:ascii="Arial" w:hAnsi="Arial" w:cs="Arial"/>
          <w:b/>
          <w:bCs/>
          <w:sz w:val="22"/>
          <w:szCs w:val="22"/>
          <w:lang w:val="es-ES_tradnl"/>
        </w:rPr>
        <w:t>a</w:t>
      </w:r>
      <w:r w:rsidRPr="0004474F">
        <w:rPr>
          <w:rFonts w:ascii="Arial" w:hAnsi="Arial" w:cs="Arial"/>
          <w:b/>
          <w:bCs/>
          <w:sz w:val="22"/>
          <w:szCs w:val="22"/>
          <w:lang w:val="es-ES_tradnl"/>
        </w:rPr>
        <w:t xml:space="preserve"> la </w:t>
      </w:r>
      <w:r w:rsidR="0063623A" w:rsidRPr="0004474F">
        <w:rPr>
          <w:rFonts w:ascii="Arial" w:hAnsi="Arial" w:cs="Arial"/>
          <w:b/>
          <w:bCs/>
          <w:sz w:val="22"/>
          <w:szCs w:val="22"/>
          <w:lang w:val="es-ES_tradnl"/>
        </w:rPr>
        <w:t>penuria de materias primas</w:t>
      </w:r>
      <w:r w:rsidRPr="0004474F">
        <w:rPr>
          <w:rFonts w:ascii="Arial" w:hAnsi="Arial" w:cs="Arial"/>
          <w:b/>
          <w:bCs/>
          <w:sz w:val="22"/>
          <w:szCs w:val="22"/>
          <w:lang w:val="es-ES_tradnl"/>
        </w:rPr>
        <w:t xml:space="preserve"> qu</w:t>
      </w:r>
      <w:r w:rsidR="0063623A" w:rsidRPr="0004474F">
        <w:rPr>
          <w:rFonts w:ascii="Arial" w:hAnsi="Arial" w:cs="Arial"/>
          <w:b/>
          <w:bCs/>
          <w:sz w:val="22"/>
          <w:szCs w:val="22"/>
          <w:lang w:val="es-ES_tradnl"/>
        </w:rPr>
        <w:t>e</w:t>
      </w:r>
      <w:r w:rsidRPr="0004474F">
        <w:rPr>
          <w:rFonts w:ascii="Arial" w:hAnsi="Arial" w:cs="Arial"/>
          <w:b/>
          <w:bCs/>
          <w:sz w:val="22"/>
          <w:szCs w:val="22"/>
          <w:lang w:val="es-ES_tradnl"/>
        </w:rPr>
        <w:t xml:space="preserve"> </w:t>
      </w:r>
      <w:r w:rsidR="0063623A" w:rsidRPr="0004474F">
        <w:rPr>
          <w:rFonts w:ascii="Arial" w:hAnsi="Arial" w:cs="Arial"/>
          <w:b/>
          <w:bCs/>
          <w:sz w:val="22"/>
          <w:szCs w:val="22"/>
          <w:lang w:val="es-ES_tradnl"/>
        </w:rPr>
        <w:t>afecta al sector</w:t>
      </w:r>
      <w:r w:rsidRPr="0004474F">
        <w:rPr>
          <w:rFonts w:ascii="Arial" w:hAnsi="Arial" w:cs="Arial"/>
          <w:b/>
          <w:bCs/>
          <w:sz w:val="22"/>
          <w:szCs w:val="22"/>
          <w:lang w:val="es-ES_tradnl"/>
        </w:rPr>
        <w:t xml:space="preserve"> </w:t>
      </w:r>
      <w:r w:rsidR="0063623A" w:rsidRPr="0004474F">
        <w:rPr>
          <w:rFonts w:ascii="Arial" w:hAnsi="Arial" w:cs="Arial"/>
          <w:b/>
          <w:bCs/>
          <w:sz w:val="22"/>
          <w:szCs w:val="22"/>
          <w:lang w:val="es-ES_tradnl"/>
        </w:rPr>
        <w:t>desde la crisis sanitaria</w:t>
      </w:r>
      <w:r w:rsidRPr="0004474F">
        <w:rPr>
          <w:rFonts w:ascii="Arial" w:hAnsi="Arial" w:cs="Arial"/>
          <w:b/>
          <w:bCs/>
          <w:sz w:val="22"/>
          <w:szCs w:val="22"/>
          <w:lang w:val="es-ES_tradnl"/>
        </w:rPr>
        <w:t xml:space="preserve">. </w:t>
      </w:r>
    </w:p>
    <w:p w14:paraId="74B564A2" w14:textId="6DE28193" w:rsidR="00EB2DD1" w:rsidRPr="0004474F" w:rsidRDefault="00EB2DD1" w:rsidP="00157843">
      <w:pPr>
        <w:spacing w:line="276" w:lineRule="auto"/>
        <w:ind w:left="2410"/>
        <w:rPr>
          <w:rFonts w:ascii="Arial" w:hAnsi="Arial" w:cs="Arial"/>
          <w:sz w:val="22"/>
          <w:szCs w:val="22"/>
          <w:lang w:val="es-ES_tradnl"/>
        </w:rPr>
      </w:pPr>
    </w:p>
    <w:p w14:paraId="71AC66C9" w14:textId="26C7D78C" w:rsidR="0074406C" w:rsidRPr="0004474F" w:rsidRDefault="0063623A" w:rsidP="00157843">
      <w:pPr>
        <w:spacing w:line="276" w:lineRule="auto"/>
        <w:ind w:left="2410"/>
        <w:rPr>
          <w:rFonts w:ascii="Arial" w:hAnsi="Arial" w:cs="Arial"/>
          <w:color w:val="100E10" w:themeColor="text1"/>
          <w:sz w:val="22"/>
          <w:szCs w:val="22"/>
          <w:lang w:val="es-ES_tradnl"/>
        </w:rPr>
      </w:pPr>
      <w:r w:rsidRPr="0004474F">
        <w:rPr>
          <w:rFonts w:ascii="Arial" w:eastAsia="Times New Roman" w:hAnsi="Arial" w:cs="Arial"/>
          <w:color w:val="100E10" w:themeColor="text1"/>
          <w:sz w:val="22"/>
          <w:szCs w:val="22"/>
          <w:shd w:val="clear" w:color="auto" w:fill="FFFFFF"/>
          <w:lang w:val="es-ES_tradnl" w:eastAsia="fr-FR"/>
        </w:rPr>
        <w:t>Lo</w:t>
      </w:r>
      <w:r w:rsidR="0074406C" w:rsidRPr="0004474F">
        <w:rPr>
          <w:rFonts w:ascii="Arial" w:eastAsia="Times New Roman" w:hAnsi="Arial" w:cs="Arial"/>
          <w:color w:val="100E10" w:themeColor="text1"/>
          <w:sz w:val="22"/>
          <w:szCs w:val="22"/>
          <w:shd w:val="clear" w:color="auto" w:fill="FFFFFF"/>
          <w:lang w:val="es-ES_tradnl" w:eastAsia="fr-FR"/>
        </w:rPr>
        <w:t xml:space="preserve">s </w:t>
      </w:r>
      <w:r w:rsidRPr="0004474F">
        <w:rPr>
          <w:rFonts w:ascii="Arial" w:eastAsia="Times New Roman" w:hAnsi="Arial" w:cs="Arial"/>
          <w:color w:val="100E10" w:themeColor="text1"/>
          <w:sz w:val="22"/>
          <w:szCs w:val="22"/>
          <w:shd w:val="clear" w:color="auto" w:fill="FFFFFF"/>
          <w:lang w:val="es-ES_tradnl" w:eastAsia="fr-FR"/>
        </w:rPr>
        <w:t xml:space="preserve">retos </w:t>
      </w:r>
      <w:r w:rsidR="001E706D" w:rsidRPr="0004474F">
        <w:rPr>
          <w:rFonts w:ascii="Arial" w:eastAsia="Times New Roman" w:hAnsi="Arial" w:cs="Arial"/>
          <w:color w:val="100E10" w:themeColor="text1"/>
          <w:sz w:val="22"/>
          <w:szCs w:val="22"/>
          <w:shd w:val="clear" w:color="auto" w:fill="FFFFFF"/>
          <w:lang w:val="es-ES_tradnl" w:eastAsia="fr-FR"/>
        </w:rPr>
        <w:t>vinculados</w:t>
      </w:r>
      <w:r w:rsidRPr="0004474F">
        <w:rPr>
          <w:rFonts w:ascii="Arial" w:eastAsia="Times New Roman" w:hAnsi="Arial" w:cs="Arial"/>
          <w:color w:val="100E10" w:themeColor="text1"/>
          <w:sz w:val="22"/>
          <w:szCs w:val="22"/>
          <w:shd w:val="clear" w:color="auto" w:fill="FFFFFF"/>
          <w:lang w:val="es-ES_tradnl" w:eastAsia="fr-FR"/>
        </w:rPr>
        <w:t xml:space="preserve"> a la </w:t>
      </w:r>
      <w:r w:rsidR="001E706D" w:rsidRPr="0004474F">
        <w:rPr>
          <w:rFonts w:ascii="Arial" w:eastAsia="Times New Roman" w:hAnsi="Arial" w:cs="Arial"/>
          <w:color w:val="100E10" w:themeColor="text1"/>
          <w:sz w:val="22"/>
          <w:szCs w:val="22"/>
          <w:shd w:val="clear" w:color="auto" w:fill="FFFFFF"/>
          <w:lang w:val="es-ES_tradnl" w:eastAsia="fr-FR"/>
        </w:rPr>
        <w:t>transición</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Pr="0004474F">
        <w:rPr>
          <w:rFonts w:ascii="Arial" w:eastAsia="Times New Roman" w:hAnsi="Arial" w:cs="Arial"/>
          <w:color w:val="100E10" w:themeColor="text1"/>
          <w:sz w:val="22"/>
          <w:szCs w:val="22"/>
          <w:shd w:val="clear" w:color="auto" w:fill="FFFFFF"/>
          <w:lang w:val="es-ES_tradnl" w:eastAsia="fr-FR"/>
        </w:rPr>
        <w:t>ecológica</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Pr="0004474F">
        <w:rPr>
          <w:rFonts w:ascii="Arial" w:eastAsia="Times New Roman" w:hAnsi="Arial" w:cs="Arial"/>
          <w:color w:val="100E10" w:themeColor="text1"/>
          <w:sz w:val="22"/>
          <w:szCs w:val="22"/>
          <w:shd w:val="clear" w:color="auto" w:fill="FFFFFF"/>
          <w:lang w:val="es-ES_tradnl" w:eastAsia="fr-FR"/>
        </w:rPr>
        <w:t xml:space="preserve">y el creciente </w:t>
      </w:r>
      <w:r w:rsidR="001E706D" w:rsidRPr="0004474F">
        <w:rPr>
          <w:rFonts w:ascii="Arial" w:eastAsia="Times New Roman" w:hAnsi="Arial" w:cs="Arial"/>
          <w:color w:val="100E10" w:themeColor="text1"/>
          <w:sz w:val="22"/>
          <w:szCs w:val="22"/>
          <w:shd w:val="clear" w:color="auto" w:fill="FFFFFF"/>
          <w:lang w:val="es-ES_tradnl" w:eastAsia="fr-FR"/>
        </w:rPr>
        <w:t>interés</w:t>
      </w:r>
      <w:r w:rsidRPr="0004474F">
        <w:rPr>
          <w:rFonts w:ascii="Arial" w:eastAsia="Times New Roman" w:hAnsi="Arial" w:cs="Arial"/>
          <w:color w:val="100E10" w:themeColor="text1"/>
          <w:sz w:val="22"/>
          <w:szCs w:val="22"/>
          <w:shd w:val="clear" w:color="auto" w:fill="FFFFFF"/>
          <w:lang w:val="es-ES_tradnl" w:eastAsia="fr-FR"/>
        </w:rPr>
        <w:t xml:space="preserve"> </w:t>
      </w:r>
      <w:r w:rsidR="00131700" w:rsidRPr="0004474F">
        <w:rPr>
          <w:rFonts w:ascii="Arial" w:eastAsia="Times New Roman" w:hAnsi="Arial" w:cs="Arial"/>
          <w:color w:val="100E10" w:themeColor="text1"/>
          <w:sz w:val="22"/>
          <w:szCs w:val="22"/>
          <w:shd w:val="clear" w:color="auto" w:fill="FFFFFF"/>
          <w:lang w:val="es-ES_tradnl" w:eastAsia="fr-FR"/>
        </w:rPr>
        <w:t xml:space="preserve">de </w:t>
      </w:r>
      <w:r w:rsidRPr="0004474F">
        <w:rPr>
          <w:rFonts w:ascii="Arial" w:eastAsia="Times New Roman" w:hAnsi="Arial" w:cs="Arial"/>
          <w:color w:val="100E10" w:themeColor="text1"/>
          <w:sz w:val="22"/>
          <w:szCs w:val="22"/>
          <w:shd w:val="clear" w:color="auto" w:fill="FFFFFF"/>
          <w:lang w:val="es-ES_tradnl" w:eastAsia="fr-FR"/>
        </w:rPr>
        <w:t xml:space="preserve">los </w:t>
      </w:r>
      <w:r w:rsidR="001E706D" w:rsidRPr="0004474F">
        <w:rPr>
          <w:rFonts w:ascii="Arial" w:eastAsia="Times New Roman" w:hAnsi="Arial" w:cs="Arial"/>
          <w:color w:val="100E10" w:themeColor="text1"/>
          <w:sz w:val="22"/>
          <w:szCs w:val="22"/>
          <w:shd w:val="clear" w:color="auto" w:fill="FFFFFF"/>
          <w:lang w:val="es-ES_tradnl" w:eastAsia="fr-FR"/>
        </w:rPr>
        <w:t>clientes</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Pr="0004474F">
        <w:rPr>
          <w:rFonts w:ascii="Arial" w:eastAsia="Times New Roman" w:hAnsi="Arial" w:cs="Arial"/>
          <w:color w:val="100E10" w:themeColor="text1"/>
          <w:sz w:val="22"/>
          <w:szCs w:val="22"/>
          <w:shd w:val="clear" w:color="auto" w:fill="FFFFFF"/>
          <w:lang w:val="es-ES_tradnl" w:eastAsia="fr-FR"/>
        </w:rPr>
        <w:t xml:space="preserve">por los vehículos de </w:t>
      </w:r>
      <w:r w:rsidR="001E706D" w:rsidRPr="0004474F">
        <w:rPr>
          <w:rFonts w:ascii="Arial" w:eastAsia="Times New Roman" w:hAnsi="Arial" w:cs="Arial"/>
          <w:color w:val="100E10" w:themeColor="text1"/>
          <w:sz w:val="22"/>
          <w:szCs w:val="22"/>
          <w:shd w:val="clear" w:color="auto" w:fill="FFFFFF"/>
          <w:lang w:val="es-ES_tradnl" w:eastAsia="fr-FR"/>
        </w:rPr>
        <w:t>ocasión</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Pr="0004474F">
        <w:rPr>
          <w:rFonts w:ascii="Arial" w:eastAsia="Times New Roman" w:hAnsi="Arial" w:cs="Arial"/>
          <w:color w:val="100E10" w:themeColor="text1"/>
          <w:sz w:val="22"/>
          <w:szCs w:val="22"/>
          <w:shd w:val="clear" w:color="auto" w:fill="FFFFFF"/>
          <w:lang w:val="es-ES_tradnl" w:eastAsia="fr-FR"/>
        </w:rPr>
        <w:t xml:space="preserve">han incitado a </w:t>
      </w:r>
      <w:r w:rsidR="0074406C" w:rsidRPr="0004474F">
        <w:rPr>
          <w:rFonts w:ascii="Arial" w:eastAsia="Times New Roman" w:hAnsi="Arial" w:cs="Arial"/>
          <w:color w:val="100E10" w:themeColor="text1"/>
          <w:sz w:val="22"/>
          <w:szCs w:val="22"/>
          <w:shd w:val="clear" w:color="auto" w:fill="FFFFFF"/>
          <w:lang w:val="es-ES_tradnl" w:eastAsia="fr-FR"/>
        </w:rPr>
        <w:t xml:space="preserve">Renault Trucks </w:t>
      </w:r>
      <w:r w:rsidRPr="0004474F">
        <w:rPr>
          <w:rFonts w:ascii="Arial" w:eastAsia="Times New Roman" w:hAnsi="Arial" w:cs="Arial"/>
          <w:color w:val="100E10" w:themeColor="text1"/>
          <w:sz w:val="22"/>
          <w:szCs w:val="22"/>
          <w:shd w:val="clear" w:color="auto" w:fill="FFFFFF"/>
          <w:lang w:val="es-ES_tradnl" w:eastAsia="fr-FR"/>
        </w:rPr>
        <w:t xml:space="preserve">a realizar </w:t>
      </w:r>
      <w:r w:rsidR="001E706D" w:rsidRPr="0004474F">
        <w:rPr>
          <w:rFonts w:ascii="Arial" w:eastAsia="Times New Roman" w:hAnsi="Arial" w:cs="Arial"/>
          <w:color w:val="100E10" w:themeColor="text1"/>
          <w:sz w:val="22"/>
          <w:szCs w:val="22"/>
          <w:shd w:val="clear" w:color="auto" w:fill="FFFFFF"/>
          <w:lang w:val="es-ES_tradnl" w:eastAsia="fr-FR"/>
        </w:rPr>
        <w:t>importantes inversiones</w:t>
      </w:r>
      <w:r w:rsidRPr="0004474F">
        <w:rPr>
          <w:rFonts w:ascii="Arial" w:eastAsia="Times New Roman" w:hAnsi="Arial" w:cs="Arial"/>
          <w:color w:val="100E10" w:themeColor="text1"/>
          <w:sz w:val="22"/>
          <w:szCs w:val="22"/>
          <w:shd w:val="clear" w:color="auto" w:fill="FFFFFF"/>
          <w:lang w:val="es-ES_tradnl" w:eastAsia="fr-FR"/>
        </w:rPr>
        <w:t xml:space="preserve"> desde hace </w:t>
      </w:r>
      <w:r w:rsidR="001E706D" w:rsidRPr="0004474F">
        <w:rPr>
          <w:rFonts w:ascii="Arial" w:eastAsia="Times New Roman" w:hAnsi="Arial" w:cs="Arial"/>
          <w:color w:val="100E10" w:themeColor="text1"/>
          <w:sz w:val="22"/>
          <w:szCs w:val="22"/>
          <w:shd w:val="clear" w:color="auto" w:fill="FFFFFF"/>
          <w:lang w:val="es-ES_tradnl" w:eastAsia="fr-FR"/>
        </w:rPr>
        <w:t>cuatro</w:t>
      </w:r>
      <w:r w:rsidRPr="0004474F">
        <w:rPr>
          <w:rFonts w:ascii="Arial" w:eastAsia="Times New Roman" w:hAnsi="Arial" w:cs="Arial"/>
          <w:color w:val="100E10" w:themeColor="text1"/>
          <w:sz w:val="22"/>
          <w:szCs w:val="22"/>
          <w:shd w:val="clear" w:color="auto" w:fill="FFFFFF"/>
          <w:lang w:val="es-ES_tradnl" w:eastAsia="fr-FR"/>
        </w:rPr>
        <w:t xml:space="preserve"> años en la </w:t>
      </w:r>
      <w:r w:rsidR="00710099" w:rsidRPr="0004474F">
        <w:rPr>
          <w:rFonts w:ascii="Arial" w:eastAsia="Times New Roman" w:hAnsi="Arial" w:cs="Arial"/>
          <w:color w:val="100E10" w:themeColor="text1"/>
          <w:sz w:val="22"/>
          <w:szCs w:val="22"/>
          <w:shd w:val="clear" w:color="auto" w:fill="FFFFFF"/>
          <w:lang w:val="es-ES_tradnl" w:eastAsia="fr-FR"/>
        </w:rPr>
        <w:t>economía circular</w:t>
      </w:r>
      <w:r w:rsidR="00E052D9" w:rsidRPr="0004474F">
        <w:rPr>
          <w:rFonts w:ascii="Arial" w:eastAsia="Times New Roman" w:hAnsi="Arial" w:cs="Arial"/>
          <w:color w:val="100E10" w:themeColor="text1"/>
          <w:sz w:val="22"/>
          <w:szCs w:val="22"/>
          <w:shd w:val="clear" w:color="auto" w:fill="FFFFFF"/>
          <w:lang w:val="es-ES_tradnl" w:eastAsia="fr-FR"/>
        </w:rPr>
        <w:t xml:space="preserve">. Sus </w:t>
      </w:r>
      <w:r w:rsidRPr="0004474F">
        <w:rPr>
          <w:rFonts w:ascii="Arial" w:eastAsia="Times New Roman" w:hAnsi="Arial" w:cs="Arial"/>
          <w:color w:val="100E10" w:themeColor="text1"/>
          <w:sz w:val="22"/>
          <w:szCs w:val="22"/>
          <w:shd w:val="clear" w:color="auto" w:fill="FFFFFF"/>
          <w:lang w:val="es-ES_tradnl" w:eastAsia="fr-FR"/>
        </w:rPr>
        <w:t xml:space="preserve">dos </w:t>
      </w:r>
      <w:r w:rsidR="001E706D" w:rsidRPr="0004474F">
        <w:rPr>
          <w:rFonts w:ascii="Arial" w:eastAsia="Times New Roman" w:hAnsi="Arial" w:cs="Arial"/>
          <w:color w:val="100E10" w:themeColor="text1"/>
          <w:sz w:val="22"/>
          <w:szCs w:val="22"/>
          <w:shd w:val="clear" w:color="auto" w:fill="FFFFFF"/>
          <w:lang w:val="es-ES_tradnl" w:eastAsia="fr-FR"/>
        </w:rPr>
        <w:t>ambiciones</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Pr="0004474F">
        <w:rPr>
          <w:rFonts w:ascii="Arial" w:eastAsia="Times New Roman" w:hAnsi="Arial" w:cs="Arial"/>
          <w:color w:val="100E10" w:themeColor="text1"/>
          <w:sz w:val="22"/>
          <w:szCs w:val="22"/>
          <w:shd w:val="clear" w:color="auto" w:fill="FFFFFF"/>
          <w:lang w:val="es-ES_tradnl" w:eastAsia="fr-FR"/>
        </w:rPr>
        <w:t>principales</w:t>
      </w:r>
      <w:r w:rsidR="00E052D9" w:rsidRPr="0004474F">
        <w:rPr>
          <w:rFonts w:ascii="Arial" w:eastAsia="Times New Roman" w:hAnsi="Arial" w:cs="Arial"/>
          <w:color w:val="100E10" w:themeColor="text1"/>
          <w:sz w:val="22"/>
          <w:szCs w:val="22"/>
          <w:shd w:val="clear" w:color="auto" w:fill="FFFFFF"/>
          <w:lang w:val="es-ES_tradnl" w:eastAsia="fr-FR"/>
        </w:rPr>
        <w:t xml:space="preserve"> son</w:t>
      </w:r>
      <w:r w:rsidR="0074406C" w:rsidRPr="0004474F">
        <w:rPr>
          <w:rFonts w:ascii="Arial" w:eastAsia="Times New Roman" w:hAnsi="Arial" w:cs="Arial"/>
          <w:color w:val="100E10" w:themeColor="text1"/>
          <w:sz w:val="22"/>
          <w:szCs w:val="22"/>
          <w:shd w:val="clear" w:color="auto" w:fill="FFFFFF"/>
          <w:lang w:val="es-ES_tradnl" w:eastAsia="fr-FR"/>
        </w:rPr>
        <w:t xml:space="preserve"> garanti</w:t>
      </w:r>
      <w:r w:rsidRPr="0004474F">
        <w:rPr>
          <w:rFonts w:ascii="Arial" w:eastAsia="Times New Roman" w:hAnsi="Arial" w:cs="Arial"/>
          <w:color w:val="100E10" w:themeColor="text1"/>
          <w:sz w:val="22"/>
          <w:szCs w:val="22"/>
          <w:shd w:val="clear" w:color="auto" w:fill="FFFFFF"/>
          <w:lang w:val="es-ES_tradnl" w:eastAsia="fr-FR"/>
        </w:rPr>
        <w:t>za</w:t>
      </w:r>
      <w:r w:rsidR="0074406C" w:rsidRPr="0004474F">
        <w:rPr>
          <w:rFonts w:ascii="Arial" w:eastAsia="Times New Roman" w:hAnsi="Arial" w:cs="Arial"/>
          <w:color w:val="100E10" w:themeColor="text1"/>
          <w:sz w:val="22"/>
          <w:szCs w:val="22"/>
          <w:shd w:val="clear" w:color="auto" w:fill="FFFFFF"/>
          <w:lang w:val="es-ES_tradnl" w:eastAsia="fr-FR"/>
        </w:rPr>
        <w:t xml:space="preserve">r la </w:t>
      </w:r>
      <w:r w:rsidRPr="0004474F">
        <w:rPr>
          <w:rFonts w:ascii="Arial" w:eastAsia="Times New Roman" w:hAnsi="Arial" w:cs="Arial"/>
          <w:color w:val="100E10" w:themeColor="text1"/>
          <w:sz w:val="22"/>
          <w:szCs w:val="22"/>
          <w:shd w:val="clear" w:color="auto" w:fill="FFFFFF"/>
          <w:lang w:val="es-ES_tradnl" w:eastAsia="fr-FR"/>
        </w:rPr>
        <w:t>calidad</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Pr="0004474F">
        <w:rPr>
          <w:rFonts w:ascii="Arial" w:eastAsia="Times New Roman" w:hAnsi="Arial" w:cs="Arial"/>
          <w:color w:val="100E10" w:themeColor="text1"/>
          <w:sz w:val="22"/>
          <w:szCs w:val="22"/>
          <w:shd w:val="clear" w:color="auto" w:fill="FFFFFF"/>
          <w:lang w:val="es-ES_tradnl" w:eastAsia="fr-FR"/>
        </w:rPr>
        <w:t xml:space="preserve">y la </w:t>
      </w:r>
      <w:r w:rsidR="00122744" w:rsidRPr="0004474F">
        <w:rPr>
          <w:rFonts w:ascii="Arial" w:eastAsia="Times New Roman" w:hAnsi="Arial" w:cs="Arial"/>
          <w:color w:val="100E10" w:themeColor="text1"/>
          <w:sz w:val="22"/>
          <w:szCs w:val="22"/>
          <w:shd w:val="clear" w:color="auto" w:fill="FFFFFF"/>
          <w:lang w:val="es-ES_tradnl" w:eastAsia="fr-FR"/>
        </w:rPr>
        <w:t>durabilidad</w:t>
      </w:r>
      <w:r w:rsidR="0074406C" w:rsidRPr="0004474F">
        <w:rPr>
          <w:rFonts w:ascii="Arial" w:eastAsia="Times New Roman" w:hAnsi="Arial" w:cs="Arial"/>
          <w:color w:val="100E10" w:themeColor="text1"/>
          <w:sz w:val="22"/>
          <w:szCs w:val="22"/>
          <w:shd w:val="clear" w:color="auto" w:fill="FFFFFF"/>
          <w:lang w:val="es-ES_tradnl" w:eastAsia="fr-FR"/>
        </w:rPr>
        <w:t xml:space="preserve"> de </w:t>
      </w:r>
      <w:r w:rsidR="0092718E" w:rsidRPr="0004474F">
        <w:rPr>
          <w:rFonts w:ascii="Arial" w:eastAsia="Times New Roman" w:hAnsi="Arial" w:cs="Arial"/>
          <w:color w:val="100E10" w:themeColor="text1"/>
          <w:sz w:val="22"/>
          <w:szCs w:val="22"/>
          <w:shd w:val="clear" w:color="auto" w:fill="FFFFFF"/>
          <w:lang w:val="es-ES_tradnl" w:eastAsia="fr-FR"/>
        </w:rPr>
        <w:t>los</w:t>
      </w:r>
      <w:r w:rsidR="00122744" w:rsidRPr="0004474F">
        <w:rPr>
          <w:rFonts w:ascii="Arial" w:eastAsia="Times New Roman" w:hAnsi="Arial" w:cs="Arial"/>
          <w:color w:val="100E10" w:themeColor="text1"/>
          <w:sz w:val="22"/>
          <w:szCs w:val="22"/>
          <w:shd w:val="clear" w:color="auto" w:fill="FFFFFF"/>
          <w:lang w:val="es-ES_tradnl" w:eastAsia="fr-FR"/>
        </w:rPr>
        <w:t xml:space="preserve"> </w:t>
      </w:r>
      <w:r w:rsidR="00710099" w:rsidRPr="0004474F">
        <w:rPr>
          <w:rFonts w:ascii="Arial" w:eastAsia="Times New Roman" w:hAnsi="Arial" w:cs="Arial"/>
          <w:color w:val="100E10" w:themeColor="text1"/>
          <w:sz w:val="22"/>
          <w:szCs w:val="22"/>
          <w:shd w:val="clear" w:color="auto" w:fill="FFFFFF"/>
          <w:lang w:val="es-ES_tradnl" w:eastAsia="fr-FR"/>
        </w:rPr>
        <w:t>camiones</w:t>
      </w:r>
      <w:r w:rsidR="00131700" w:rsidRPr="0004474F">
        <w:rPr>
          <w:rFonts w:ascii="Arial" w:eastAsia="Times New Roman" w:hAnsi="Arial" w:cs="Arial"/>
          <w:color w:val="100E10" w:themeColor="text1"/>
          <w:sz w:val="22"/>
          <w:szCs w:val="22"/>
          <w:shd w:val="clear" w:color="auto" w:fill="FFFFFF"/>
          <w:lang w:val="es-ES_tradnl" w:eastAsia="fr-FR"/>
        </w:rPr>
        <w:t xml:space="preserve"> </w:t>
      </w:r>
      <w:r w:rsidR="00122744" w:rsidRPr="0004474F">
        <w:rPr>
          <w:rFonts w:ascii="Arial" w:eastAsia="Times New Roman" w:hAnsi="Arial" w:cs="Arial"/>
          <w:color w:val="100E10" w:themeColor="text1"/>
          <w:sz w:val="22"/>
          <w:szCs w:val="22"/>
          <w:shd w:val="clear" w:color="auto" w:fill="FFFFFF"/>
          <w:lang w:val="es-ES_tradnl" w:eastAsia="fr-FR"/>
        </w:rPr>
        <w:t xml:space="preserve">y comprometerse </w:t>
      </w:r>
      <w:r w:rsidR="0092718E" w:rsidRPr="0004474F">
        <w:rPr>
          <w:rFonts w:ascii="Arial" w:eastAsia="Times New Roman" w:hAnsi="Arial" w:cs="Arial"/>
          <w:color w:val="100E10" w:themeColor="text1"/>
          <w:sz w:val="22"/>
          <w:szCs w:val="22"/>
          <w:shd w:val="clear" w:color="auto" w:fill="FFFFFF"/>
          <w:lang w:val="es-ES_tradnl" w:eastAsia="fr-FR"/>
        </w:rPr>
        <w:t xml:space="preserve">con </w:t>
      </w:r>
      <w:r w:rsidR="0074406C" w:rsidRPr="0004474F">
        <w:rPr>
          <w:rFonts w:ascii="Arial" w:eastAsia="Times New Roman" w:hAnsi="Arial" w:cs="Arial"/>
          <w:color w:val="100E10" w:themeColor="text1"/>
          <w:sz w:val="22"/>
          <w:szCs w:val="22"/>
          <w:shd w:val="clear" w:color="auto" w:fill="FFFFFF"/>
          <w:lang w:val="es-ES_tradnl" w:eastAsia="fr-FR"/>
        </w:rPr>
        <w:t xml:space="preserve">la </w:t>
      </w:r>
      <w:r w:rsidR="001E706D" w:rsidRPr="0004474F">
        <w:rPr>
          <w:rFonts w:ascii="Arial" w:eastAsia="Times New Roman" w:hAnsi="Arial" w:cs="Arial"/>
          <w:color w:val="100E10" w:themeColor="text1"/>
          <w:sz w:val="22"/>
          <w:szCs w:val="22"/>
          <w:shd w:val="clear" w:color="auto" w:fill="FFFFFF"/>
          <w:lang w:val="es-ES_tradnl" w:eastAsia="fr-FR"/>
        </w:rPr>
        <w:t>reducción</w:t>
      </w:r>
      <w:r w:rsidR="0074406C" w:rsidRPr="0004474F">
        <w:rPr>
          <w:rFonts w:ascii="Arial" w:eastAsia="Times New Roman" w:hAnsi="Arial" w:cs="Arial"/>
          <w:color w:val="100E10" w:themeColor="text1"/>
          <w:sz w:val="22"/>
          <w:szCs w:val="22"/>
          <w:shd w:val="clear" w:color="auto" w:fill="FFFFFF"/>
          <w:lang w:val="es-ES_tradnl" w:eastAsia="fr-FR"/>
        </w:rPr>
        <w:t xml:space="preserve"> de </w:t>
      </w:r>
      <w:r w:rsidR="0092718E" w:rsidRPr="0004474F">
        <w:rPr>
          <w:rFonts w:ascii="Arial" w:eastAsia="Times New Roman" w:hAnsi="Arial" w:cs="Arial"/>
          <w:color w:val="100E10" w:themeColor="text1"/>
          <w:sz w:val="22"/>
          <w:szCs w:val="22"/>
          <w:shd w:val="clear" w:color="auto" w:fill="FFFFFF"/>
          <w:lang w:val="es-ES_tradnl" w:eastAsia="fr-FR"/>
        </w:rPr>
        <w:t xml:space="preserve">las </w:t>
      </w:r>
      <w:r w:rsidR="00122744" w:rsidRPr="0004474F">
        <w:rPr>
          <w:rFonts w:ascii="Arial" w:eastAsia="Times New Roman" w:hAnsi="Arial" w:cs="Arial"/>
          <w:color w:val="100E10" w:themeColor="text1"/>
          <w:sz w:val="22"/>
          <w:szCs w:val="22"/>
          <w:shd w:val="clear" w:color="auto" w:fill="FFFFFF"/>
          <w:lang w:val="es-ES_tradnl" w:eastAsia="fr-FR"/>
        </w:rPr>
        <w:t>emisiones</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00122744" w:rsidRPr="0004474F">
        <w:rPr>
          <w:rFonts w:ascii="Arial" w:eastAsia="Times New Roman" w:hAnsi="Arial" w:cs="Arial"/>
          <w:color w:val="100E10" w:themeColor="text1"/>
          <w:sz w:val="22"/>
          <w:szCs w:val="22"/>
          <w:shd w:val="clear" w:color="auto" w:fill="FFFFFF"/>
          <w:lang w:val="es-ES_tradnl" w:eastAsia="fr-FR"/>
        </w:rPr>
        <w:t>de carbono</w:t>
      </w:r>
      <w:r w:rsidR="0074406C" w:rsidRPr="0004474F">
        <w:rPr>
          <w:rFonts w:ascii="Arial" w:eastAsia="Times New Roman" w:hAnsi="Arial" w:cs="Arial"/>
          <w:color w:val="100E10" w:themeColor="text1"/>
          <w:sz w:val="22"/>
          <w:szCs w:val="22"/>
          <w:shd w:val="clear" w:color="auto" w:fill="FFFFFF"/>
          <w:lang w:val="es-ES_tradnl" w:eastAsia="fr-FR"/>
        </w:rPr>
        <w:t>. L</w:t>
      </w:r>
      <w:r w:rsidR="00122744" w:rsidRPr="0004474F">
        <w:rPr>
          <w:rFonts w:ascii="Arial" w:eastAsia="Times New Roman" w:hAnsi="Arial" w:cs="Arial"/>
          <w:color w:val="100E10" w:themeColor="text1"/>
          <w:sz w:val="22"/>
          <w:szCs w:val="22"/>
          <w:shd w:val="clear" w:color="auto" w:fill="FFFFFF"/>
          <w:lang w:val="es-ES_tradnl" w:eastAsia="fr-FR"/>
        </w:rPr>
        <w:t xml:space="preserve">a </w:t>
      </w:r>
      <w:r w:rsidR="00710099" w:rsidRPr="0004474F">
        <w:rPr>
          <w:rFonts w:ascii="Arial" w:eastAsia="Times New Roman" w:hAnsi="Arial" w:cs="Arial"/>
          <w:color w:val="100E10" w:themeColor="text1"/>
          <w:sz w:val="22"/>
          <w:szCs w:val="22"/>
          <w:shd w:val="clear" w:color="auto" w:fill="FFFFFF"/>
          <w:lang w:val="es-ES_tradnl" w:eastAsia="fr-FR"/>
        </w:rPr>
        <w:t>economía circular</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00122744" w:rsidRPr="0004474F">
        <w:rPr>
          <w:rFonts w:ascii="Arial" w:eastAsia="Times New Roman" w:hAnsi="Arial" w:cs="Arial"/>
          <w:color w:val="100E10" w:themeColor="text1"/>
          <w:sz w:val="22"/>
          <w:szCs w:val="22"/>
          <w:shd w:val="clear" w:color="auto" w:fill="FFFFFF"/>
          <w:lang w:val="es-ES_tradnl" w:eastAsia="fr-FR"/>
        </w:rPr>
        <w:t xml:space="preserve">conlleva </w:t>
      </w:r>
      <w:r w:rsidR="0074406C" w:rsidRPr="0004474F">
        <w:rPr>
          <w:rFonts w:ascii="Arial" w:eastAsia="Times New Roman" w:hAnsi="Arial" w:cs="Arial"/>
          <w:color w:val="100E10" w:themeColor="text1"/>
          <w:sz w:val="22"/>
          <w:szCs w:val="22"/>
          <w:shd w:val="clear" w:color="auto" w:fill="FFFFFF"/>
          <w:lang w:val="es-ES_tradnl" w:eastAsia="fr-FR"/>
        </w:rPr>
        <w:t>un poten</w:t>
      </w:r>
      <w:r w:rsidR="00122744" w:rsidRPr="0004474F">
        <w:rPr>
          <w:rFonts w:ascii="Arial" w:eastAsia="Times New Roman" w:hAnsi="Arial" w:cs="Arial"/>
          <w:color w:val="100E10" w:themeColor="text1"/>
          <w:sz w:val="22"/>
          <w:szCs w:val="22"/>
          <w:shd w:val="clear" w:color="auto" w:fill="FFFFFF"/>
          <w:lang w:val="es-ES_tradnl" w:eastAsia="fr-FR"/>
        </w:rPr>
        <w:t xml:space="preserve">cial </w:t>
      </w:r>
      <w:r w:rsidR="0074406C" w:rsidRPr="0004474F">
        <w:rPr>
          <w:rFonts w:ascii="Arial" w:eastAsia="Times New Roman" w:hAnsi="Arial" w:cs="Arial"/>
          <w:color w:val="100E10" w:themeColor="text1"/>
          <w:sz w:val="22"/>
          <w:szCs w:val="22"/>
          <w:shd w:val="clear" w:color="auto" w:fill="FFFFFF"/>
          <w:lang w:val="es-ES_tradnl" w:eastAsia="fr-FR"/>
        </w:rPr>
        <w:t>de cr</w:t>
      </w:r>
      <w:r w:rsidR="00122744" w:rsidRPr="0004474F">
        <w:rPr>
          <w:rFonts w:ascii="Arial" w:eastAsia="Times New Roman" w:hAnsi="Arial" w:cs="Arial"/>
          <w:color w:val="100E10" w:themeColor="text1"/>
          <w:sz w:val="22"/>
          <w:szCs w:val="22"/>
          <w:shd w:val="clear" w:color="auto" w:fill="FFFFFF"/>
          <w:lang w:val="es-ES_tradnl" w:eastAsia="fr-FR"/>
        </w:rPr>
        <w:t>ecimiento significativo</w:t>
      </w:r>
      <w:r w:rsidR="0074406C" w:rsidRPr="0004474F">
        <w:rPr>
          <w:rFonts w:ascii="Arial" w:eastAsia="Times New Roman" w:hAnsi="Arial" w:cs="Arial"/>
          <w:color w:val="100E10" w:themeColor="text1"/>
          <w:sz w:val="22"/>
          <w:szCs w:val="22"/>
          <w:shd w:val="clear" w:color="auto" w:fill="FFFFFF"/>
          <w:lang w:val="es-ES_tradnl" w:eastAsia="fr-FR"/>
        </w:rPr>
        <w:t xml:space="preserve">. </w:t>
      </w:r>
      <w:r w:rsidR="0092718E" w:rsidRPr="0004474F">
        <w:rPr>
          <w:rFonts w:ascii="Arial" w:eastAsia="Times New Roman" w:hAnsi="Arial" w:cs="Arial"/>
          <w:color w:val="100E10" w:themeColor="text1"/>
          <w:sz w:val="22"/>
          <w:szCs w:val="22"/>
          <w:shd w:val="clear" w:color="auto" w:fill="FFFFFF"/>
          <w:lang w:val="es-ES_tradnl" w:eastAsia="fr-FR"/>
        </w:rPr>
        <w:t>E</w:t>
      </w:r>
      <w:r w:rsidR="0074406C" w:rsidRPr="0004474F">
        <w:rPr>
          <w:rFonts w:ascii="Arial" w:hAnsi="Arial" w:cs="Arial"/>
          <w:color w:val="100E10" w:themeColor="text1"/>
          <w:sz w:val="22"/>
          <w:szCs w:val="22"/>
          <w:lang w:val="es-ES_tradnl"/>
        </w:rPr>
        <w:t>n 2021, l</w:t>
      </w:r>
      <w:r w:rsidR="00122744" w:rsidRPr="0004474F">
        <w:rPr>
          <w:rFonts w:ascii="Arial" w:hAnsi="Arial" w:cs="Arial"/>
          <w:color w:val="100E10" w:themeColor="text1"/>
          <w:sz w:val="22"/>
          <w:szCs w:val="22"/>
          <w:lang w:val="es-ES_tradnl"/>
        </w:rPr>
        <w:t xml:space="preserve">a tasa de </w:t>
      </w:r>
      <w:r w:rsidR="00710099" w:rsidRPr="0004474F">
        <w:rPr>
          <w:rFonts w:ascii="Arial" w:hAnsi="Arial" w:cs="Arial"/>
          <w:color w:val="100E10" w:themeColor="text1"/>
          <w:sz w:val="22"/>
          <w:szCs w:val="22"/>
          <w:lang w:val="es-ES_tradnl"/>
        </w:rPr>
        <w:t>camiones</w:t>
      </w:r>
      <w:r w:rsidR="0074406C" w:rsidRPr="0004474F">
        <w:rPr>
          <w:rFonts w:ascii="Arial" w:hAnsi="Arial" w:cs="Arial"/>
          <w:color w:val="100E10" w:themeColor="text1"/>
          <w:sz w:val="22"/>
          <w:szCs w:val="22"/>
          <w:lang w:val="es-ES_tradnl"/>
        </w:rPr>
        <w:t xml:space="preserve"> </w:t>
      </w:r>
      <w:r w:rsidR="00122744" w:rsidRPr="0004474F">
        <w:rPr>
          <w:rFonts w:ascii="Arial" w:hAnsi="Arial" w:cs="Arial"/>
          <w:color w:val="100E10" w:themeColor="text1"/>
          <w:sz w:val="22"/>
          <w:szCs w:val="22"/>
          <w:lang w:val="es-ES_tradnl"/>
        </w:rPr>
        <w:t xml:space="preserve">regenerados </w:t>
      </w:r>
      <w:r w:rsidR="0074406C" w:rsidRPr="0004474F">
        <w:rPr>
          <w:rFonts w:ascii="Arial" w:hAnsi="Arial" w:cs="Arial"/>
          <w:color w:val="100E10" w:themeColor="text1"/>
          <w:sz w:val="22"/>
          <w:szCs w:val="22"/>
          <w:lang w:val="es-ES_tradnl"/>
        </w:rPr>
        <w:t xml:space="preserve">o </w:t>
      </w:r>
      <w:r w:rsidR="00122744" w:rsidRPr="0004474F">
        <w:rPr>
          <w:rFonts w:ascii="Arial" w:hAnsi="Arial" w:cs="Arial"/>
          <w:color w:val="100E10" w:themeColor="text1"/>
          <w:sz w:val="22"/>
          <w:szCs w:val="22"/>
          <w:lang w:val="es-ES_tradnl"/>
        </w:rPr>
        <w:t xml:space="preserve">transformados ha alcanzado el </w:t>
      </w:r>
      <w:r w:rsidR="0074406C" w:rsidRPr="0004474F">
        <w:rPr>
          <w:rFonts w:ascii="Arial" w:hAnsi="Arial" w:cs="Arial"/>
          <w:color w:val="100E10" w:themeColor="text1"/>
          <w:sz w:val="22"/>
          <w:szCs w:val="22"/>
          <w:lang w:val="es-ES_tradnl"/>
        </w:rPr>
        <w:t>6</w:t>
      </w:r>
      <w:r w:rsidR="00122744" w:rsidRPr="0004474F">
        <w:rPr>
          <w:rFonts w:ascii="Arial" w:hAnsi="Arial" w:cs="Arial"/>
          <w:color w:val="100E10" w:themeColor="text1"/>
          <w:sz w:val="22"/>
          <w:szCs w:val="22"/>
          <w:lang w:val="es-ES_tradnl"/>
        </w:rPr>
        <w:t> </w:t>
      </w:r>
      <w:r w:rsidR="0074406C" w:rsidRPr="0004474F">
        <w:rPr>
          <w:rFonts w:ascii="Arial" w:hAnsi="Arial" w:cs="Arial"/>
          <w:color w:val="100E10" w:themeColor="text1"/>
          <w:sz w:val="22"/>
          <w:szCs w:val="22"/>
          <w:lang w:val="es-ES_tradnl"/>
        </w:rPr>
        <w:t>% de</w:t>
      </w:r>
      <w:r w:rsidR="00122744" w:rsidRPr="0004474F">
        <w:rPr>
          <w:rFonts w:ascii="Arial" w:hAnsi="Arial" w:cs="Arial"/>
          <w:color w:val="100E10" w:themeColor="text1"/>
          <w:sz w:val="22"/>
          <w:szCs w:val="22"/>
          <w:lang w:val="es-ES_tradnl"/>
        </w:rPr>
        <w:t xml:space="preserve"> lo</w:t>
      </w:r>
      <w:r w:rsidR="0074406C" w:rsidRPr="0004474F">
        <w:rPr>
          <w:rFonts w:ascii="Arial" w:hAnsi="Arial" w:cs="Arial"/>
          <w:color w:val="100E10" w:themeColor="text1"/>
          <w:sz w:val="22"/>
          <w:szCs w:val="22"/>
          <w:lang w:val="es-ES_tradnl"/>
        </w:rPr>
        <w:t xml:space="preserve">s </w:t>
      </w:r>
      <w:r w:rsidR="00710099" w:rsidRPr="0004474F">
        <w:rPr>
          <w:rFonts w:ascii="Arial" w:hAnsi="Arial" w:cs="Arial"/>
          <w:color w:val="100E10" w:themeColor="text1"/>
          <w:sz w:val="22"/>
          <w:szCs w:val="22"/>
          <w:lang w:val="es-ES_tradnl"/>
        </w:rPr>
        <w:t>camiones de ocasión</w:t>
      </w:r>
      <w:r w:rsidR="00122744" w:rsidRPr="0004474F">
        <w:rPr>
          <w:rFonts w:ascii="Arial" w:hAnsi="Arial" w:cs="Arial"/>
          <w:color w:val="100E10" w:themeColor="text1"/>
          <w:sz w:val="22"/>
          <w:szCs w:val="22"/>
          <w:lang w:val="es-ES_tradnl"/>
        </w:rPr>
        <w:t xml:space="preserve"> vendidos</w:t>
      </w:r>
      <w:r w:rsidR="0074406C" w:rsidRPr="0004474F">
        <w:rPr>
          <w:rFonts w:ascii="Arial" w:hAnsi="Arial" w:cs="Arial"/>
          <w:color w:val="100E10" w:themeColor="text1"/>
          <w:sz w:val="22"/>
          <w:szCs w:val="22"/>
          <w:lang w:val="es-ES_tradnl"/>
        </w:rPr>
        <w:t xml:space="preserve"> p</w:t>
      </w:r>
      <w:r w:rsidR="00122744" w:rsidRPr="0004474F">
        <w:rPr>
          <w:rFonts w:ascii="Arial" w:hAnsi="Arial" w:cs="Arial"/>
          <w:color w:val="100E10" w:themeColor="text1"/>
          <w:sz w:val="22"/>
          <w:szCs w:val="22"/>
          <w:lang w:val="es-ES_tradnl"/>
        </w:rPr>
        <w:t>o</w:t>
      </w:r>
      <w:r w:rsidR="0074406C" w:rsidRPr="0004474F">
        <w:rPr>
          <w:rFonts w:ascii="Arial" w:hAnsi="Arial" w:cs="Arial"/>
          <w:color w:val="100E10" w:themeColor="text1"/>
          <w:sz w:val="22"/>
          <w:szCs w:val="22"/>
          <w:lang w:val="es-ES_tradnl"/>
        </w:rPr>
        <w:t xml:space="preserve">r la </w:t>
      </w:r>
      <w:r w:rsidR="00122744" w:rsidRPr="0004474F">
        <w:rPr>
          <w:rFonts w:ascii="Arial" w:hAnsi="Arial" w:cs="Arial"/>
          <w:color w:val="100E10" w:themeColor="text1"/>
          <w:sz w:val="22"/>
          <w:szCs w:val="22"/>
          <w:lang w:val="es-ES_tradnl"/>
        </w:rPr>
        <w:t>marca</w:t>
      </w:r>
      <w:r w:rsidR="0074406C" w:rsidRPr="0004474F">
        <w:rPr>
          <w:rFonts w:ascii="Arial" w:hAnsi="Arial" w:cs="Arial"/>
          <w:color w:val="100E10" w:themeColor="text1"/>
          <w:sz w:val="22"/>
          <w:szCs w:val="22"/>
          <w:lang w:val="es-ES_tradnl"/>
        </w:rPr>
        <w:t>. L</w:t>
      </w:r>
      <w:r w:rsidR="00122744" w:rsidRPr="0004474F">
        <w:rPr>
          <w:rFonts w:ascii="Arial" w:hAnsi="Arial" w:cs="Arial"/>
          <w:color w:val="100E10" w:themeColor="text1"/>
          <w:sz w:val="22"/>
          <w:szCs w:val="22"/>
          <w:lang w:val="es-ES_tradnl"/>
        </w:rPr>
        <w:t xml:space="preserve">a </w:t>
      </w:r>
      <w:r w:rsidR="00710099" w:rsidRPr="0004474F">
        <w:rPr>
          <w:rFonts w:ascii="Arial" w:hAnsi="Arial" w:cs="Arial"/>
          <w:color w:val="100E10" w:themeColor="text1"/>
          <w:sz w:val="22"/>
          <w:szCs w:val="22"/>
          <w:lang w:val="es-ES_tradnl"/>
        </w:rPr>
        <w:t>economía circular</w:t>
      </w:r>
      <w:r w:rsidR="0074406C" w:rsidRPr="0004474F">
        <w:rPr>
          <w:rFonts w:ascii="Arial" w:hAnsi="Arial" w:cs="Arial"/>
          <w:color w:val="100E10" w:themeColor="text1"/>
          <w:sz w:val="22"/>
          <w:szCs w:val="22"/>
          <w:lang w:val="es-ES_tradnl"/>
        </w:rPr>
        <w:t xml:space="preserve"> perm</w:t>
      </w:r>
      <w:r w:rsidR="00122744" w:rsidRPr="0004474F">
        <w:rPr>
          <w:rFonts w:ascii="Arial" w:hAnsi="Arial" w:cs="Arial"/>
          <w:color w:val="100E10" w:themeColor="text1"/>
          <w:sz w:val="22"/>
          <w:szCs w:val="22"/>
          <w:lang w:val="es-ES_tradnl"/>
        </w:rPr>
        <w:t>ite asimismo reducir</w:t>
      </w:r>
      <w:r w:rsidR="009038E9" w:rsidRPr="0004474F">
        <w:rPr>
          <w:rFonts w:ascii="Arial" w:hAnsi="Arial" w:cs="Arial"/>
          <w:color w:val="100E10" w:themeColor="text1"/>
          <w:sz w:val="22"/>
          <w:szCs w:val="22"/>
          <w:lang w:val="es-ES_tradnl"/>
        </w:rPr>
        <w:t xml:space="preserve"> </w:t>
      </w:r>
      <w:r w:rsidR="0074406C" w:rsidRPr="0004474F">
        <w:rPr>
          <w:rFonts w:ascii="Arial" w:hAnsi="Arial" w:cs="Arial"/>
          <w:color w:val="100E10" w:themeColor="text1"/>
          <w:sz w:val="22"/>
          <w:szCs w:val="22"/>
          <w:lang w:val="es-ES_tradnl"/>
        </w:rPr>
        <w:t>14,4 tone</w:t>
      </w:r>
      <w:r w:rsidR="00122744" w:rsidRPr="0004474F">
        <w:rPr>
          <w:rFonts w:ascii="Arial" w:hAnsi="Arial" w:cs="Arial"/>
          <w:color w:val="100E10" w:themeColor="text1"/>
          <w:sz w:val="22"/>
          <w:szCs w:val="22"/>
          <w:lang w:val="es-ES_tradnl"/>
        </w:rPr>
        <w:t>lada</w:t>
      </w:r>
      <w:r w:rsidR="0074406C" w:rsidRPr="0004474F">
        <w:rPr>
          <w:rFonts w:ascii="Arial" w:hAnsi="Arial" w:cs="Arial"/>
          <w:color w:val="100E10" w:themeColor="text1"/>
          <w:sz w:val="22"/>
          <w:szCs w:val="22"/>
          <w:lang w:val="es-ES_tradnl"/>
        </w:rPr>
        <w:t xml:space="preserve">s </w:t>
      </w:r>
      <w:r w:rsidR="009038E9" w:rsidRPr="0004474F">
        <w:rPr>
          <w:rFonts w:ascii="Arial" w:hAnsi="Arial" w:cs="Arial"/>
          <w:color w:val="100E10" w:themeColor="text1"/>
          <w:sz w:val="22"/>
          <w:szCs w:val="22"/>
          <w:lang w:val="es-ES_tradnl"/>
        </w:rPr>
        <w:t xml:space="preserve">de </w:t>
      </w:r>
      <w:r w:rsidR="00122744" w:rsidRPr="0004474F">
        <w:rPr>
          <w:rFonts w:ascii="Arial" w:hAnsi="Arial" w:cs="Arial"/>
          <w:color w:val="100E10" w:themeColor="text1"/>
          <w:sz w:val="22"/>
          <w:szCs w:val="22"/>
          <w:lang w:val="es-ES_tradnl"/>
        </w:rPr>
        <w:t>emisiones</w:t>
      </w:r>
      <w:r w:rsidR="0074406C" w:rsidRPr="0004474F">
        <w:rPr>
          <w:rFonts w:ascii="Arial" w:hAnsi="Arial" w:cs="Arial"/>
          <w:color w:val="100E10" w:themeColor="text1"/>
          <w:sz w:val="22"/>
          <w:szCs w:val="22"/>
          <w:lang w:val="es-ES_tradnl"/>
        </w:rPr>
        <w:t xml:space="preserve"> de CO</w:t>
      </w:r>
      <w:r w:rsidR="0074406C" w:rsidRPr="0004474F">
        <w:rPr>
          <w:rFonts w:ascii="Arial" w:hAnsi="Arial" w:cs="Arial"/>
          <w:color w:val="100E10" w:themeColor="text1"/>
          <w:sz w:val="22"/>
          <w:szCs w:val="22"/>
          <w:vertAlign w:val="subscript"/>
          <w:lang w:val="es-ES_tradnl"/>
        </w:rPr>
        <w:t>2</w:t>
      </w:r>
      <w:r w:rsidR="00B6623A" w:rsidRPr="0004474F">
        <w:rPr>
          <w:rFonts w:ascii="Arial" w:hAnsi="Arial" w:cs="Arial"/>
          <w:color w:val="100E10" w:themeColor="text1"/>
          <w:sz w:val="22"/>
          <w:szCs w:val="22"/>
          <w:lang w:val="es-ES_tradnl"/>
        </w:rPr>
        <w:t xml:space="preserve"> por cada vehículo </w:t>
      </w:r>
      <w:r w:rsidR="00166C32" w:rsidRPr="0004474F">
        <w:rPr>
          <w:rFonts w:ascii="Arial" w:hAnsi="Arial" w:cs="Arial"/>
          <w:color w:val="100E10" w:themeColor="text1"/>
          <w:sz w:val="22"/>
          <w:szCs w:val="22"/>
          <w:lang w:val="es-ES_tradnl"/>
        </w:rPr>
        <w:t>regenerado</w:t>
      </w:r>
      <w:r w:rsidR="00B6623A" w:rsidRPr="0004474F">
        <w:rPr>
          <w:rFonts w:ascii="Arial" w:hAnsi="Arial" w:cs="Arial"/>
          <w:color w:val="100E10" w:themeColor="text1"/>
          <w:sz w:val="22"/>
          <w:szCs w:val="22"/>
          <w:lang w:val="es-ES_tradnl"/>
        </w:rPr>
        <w:t xml:space="preserve"> o </w:t>
      </w:r>
      <w:r w:rsidR="00166C32" w:rsidRPr="0004474F">
        <w:rPr>
          <w:rFonts w:ascii="Arial" w:hAnsi="Arial" w:cs="Arial"/>
          <w:color w:val="100E10" w:themeColor="text1"/>
          <w:sz w:val="22"/>
          <w:szCs w:val="22"/>
          <w:lang w:val="es-ES_tradnl"/>
        </w:rPr>
        <w:t>transformado</w:t>
      </w:r>
      <w:r w:rsidR="0074406C" w:rsidRPr="0004474F">
        <w:rPr>
          <w:rFonts w:ascii="Arial" w:hAnsi="Arial" w:cs="Arial"/>
          <w:color w:val="100E10" w:themeColor="text1"/>
          <w:sz w:val="22"/>
          <w:szCs w:val="22"/>
          <w:lang w:val="es-ES_tradnl"/>
        </w:rPr>
        <w:t xml:space="preserve">. </w:t>
      </w:r>
    </w:p>
    <w:p w14:paraId="7DF02BA5" w14:textId="77777777" w:rsidR="0074406C" w:rsidRPr="0004474F" w:rsidRDefault="0074406C" w:rsidP="00157843">
      <w:pPr>
        <w:spacing w:line="276" w:lineRule="auto"/>
        <w:rPr>
          <w:rFonts w:ascii="Arial" w:hAnsi="Arial" w:cs="Arial"/>
          <w:sz w:val="22"/>
          <w:szCs w:val="22"/>
          <w:lang w:val="es-ES_tradnl"/>
        </w:rPr>
      </w:pPr>
    </w:p>
    <w:p w14:paraId="4304CA26" w14:textId="7413EBDF" w:rsidR="002262E6" w:rsidRPr="0004474F" w:rsidRDefault="0074406C" w:rsidP="00157843">
      <w:pPr>
        <w:pStyle w:val="ListParagraph"/>
        <w:numPr>
          <w:ilvl w:val="0"/>
          <w:numId w:val="16"/>
        </w:numPr>
        <w:spacing w:line="276" w:lineRule="auto"/>
        <w:rPr>
          <w:rFonts w:ascii="Arial" w:hAnsi="Arial" w:cs="Arial"/>
          <w:b/>
          <w:bCs/>
          <w:sz w:val="22"/>
          <w:szCs w:val="22"/>
          <w:lang w:val="es-ES_tradnl"/>
        </w:rPr>
      </w:pPr>
      <w:r w:rsidRPr="0004474F">
        <w:rPr>
          <w:rFonts w:ascii="Arial" w:hAnsi="Arial" w:cs="Arial"/>
          <w:b/>
          <w:bCs/>
          <w:sz w:val="22"/>
          <w:szCs w:val="22"/>
          <w:lang w:val="es-ES_tradnl"/>
        </w:rPr>
        <w:t>L</w:t>
      </w:r>
      <w:r w:rsidR="00122744" w:rsidRPr="0004474F">
        <w:rPr>
          <w:rFonts w:ascii="Arial" w:hAnsi="Arial" w:cs="Arial"/>
          <w:b/>
          <w:bCs/>
          <w:sz w:val="22"/>
          <w:szCs w:val="22"/>
          <w:lang w:val="es-ES_tradnl"/>
        </w:rPr>
        <w:t>a</w:t>
      </w:r>
      <w:r w:rsidRPr="0004474F">
        <w:rPr>
          <w:rFonts w:ascii="Arial" w:hAnsi="Arial" w:cs="Arial"/>
          <w:b/>
          <w:bCs/>
          <w:sz w:val="22"/>
          <w:szCs w:val="22"/>
          <w:lang w:val="es-ES_tradnl"/>
        </w:rPr>
        <w:t>s 3 R, f</w:t>
      </w:r>
      <w:r w:rsidR="00122744" w:rsidRPr="0004474F">
        <w:rPr>
          <w:rFonts w:ascii="Arial" w:hAnsi="Arial" w:cs="Arial"/>
          <w:b/>
          <w:bCs/>
          <w:sz w:val="22"/>
          <w:szCs w:val="22"/>
          <w:lang w:val="es-ES_tradnl"/>
        </w:rPr>
        <w:t>undamento de una economía</w:t>
      </w:r>
      <w:r w:rsidRPr="0004474F">
        <w:rPr>
          <w:rFonts w:ascii="Arial" w:hAnsi="Arial" w:cs="Arial"/>
          <w:b/>
          <w:bCs/>
          <w:sz w:val="22"/>
          <w:szCs w:val="22"/>
          <w:lang w:val="es-ES_tradnl"/>
        </w:rPr>
        <w:t xml:space="preserve"> </w:t>
      </w:r>
      <w:r w:rsidR="00122744" w:rsidRPr="0004474F">
        <w:rPr>
          <w:rFonts w:ascii="Arial" w:hAnsi="Arial" w:cs="Arial"/>
          <w:b/>
          <w:bCs/>
          <w:sz w:val="22"/>
          <w:szCs w:val="22"/>
          <w:lang w:val="es-ES_tradnl"/>
        </w:rPr>
        <w:t>más virtuosa</w:t>
      </w:r>
    </w:p>
    <w:p w14:paraId="55EC57B0" w14:textId="77777777" w:rsidR="002262E6" w:rsidRPr="0004474F" w:rsidRDefault="002262E6" w:rsidP="00157843">
      <w:pPr>
        <w:pStyle w:val="ListParagraph"/>
        <w:spacing w:line="276" w:lineRule="auto"/>
        <w:ind w:left="3130"/>
        <w:rPr>
          <w:rFonts w:ascii="Arial" w:hAnsi="Arial" w:cs="Arial"/>
          <w:b/>
          <w:bCs/>
          <w:sz w:val="22"/>
          <w:szCs w:val="22"/>
          <w:lang w:val="es-ES_tradnl"/>
        </w:rPr>
      </w:pPr>
    </w:p>
    <w:p w14:paraId="579133BD" w14:textId="59CFBE5F" w:rsidR="0074406C" w:rsidRPr="0004474F" w:rsidRDefault="00122744" w:rsidP="00157843">
      <w:pPr>
        <w:pStyle w:val="Corps"/>
        <w:spacing w:after="0" w:line="276" w:lineRule="auto"/>
        <w:ind w:left="2410"/>
        <w:jc w:val="left"/>
        <w:rPr>
          <w:rFonts w:ascii="Arial" w:hAnsi="Arial" w:cs="Arial"/>
          <w:bCs/>
          <w:lang w:val="es-ES_tradnl"/>
        </w:rPr>
      </w:pPr>
      <w:r w:rsidRPr="0004474F">
        <w:rPr>
          <w:rFonts w:ascii="Arial" w:hAnsi="Arial" w:cs="Arial"/>
          <w:lang w:val="es-ES_tradnl"/>
        </w:rPr>
        <w:t>Pa</w:t>
      </w:r>
      <w:r w:rsidR="0074406C" w:rsidRPr="0004474F">
        <w:rPr>
          <w:rFonts w:ascii="Arial" w:hAnsi="Arial" w:cs="Arial"/>
          <w:lang w:val="es-ES_tradnl"/>
        </w:rPr>
        <w:t>r</w:t>
      </w:r>
      <w:r w:rsidRPr="0004474F">
        <w:rPr>
          <w:rFonts w:ascii="Arial" w:hAnsi="Arial" w:cs="Arial"/>
          <w:lang w:val="es-ES_tradnl"/>
        </w:rPr>
        <w:t>a</w:t>
      </w:r>
      <w:r w:rsidR="0074406C" w:rsidRPr="0004474F">
        <w:rPr>
          <w:rFonts w:ascii="Arial" w:hAnsi="Arial" w:cs="Arial"/>
          <w:lang w:val="es-ES_tradnl"/>
        </w:rPr>
        <w:t xml:space="preserve"> </w:t>
      </w:r>
      <w:r w:rsidR="00710099" w:rsidRPr="0004474F">
        <w:rPr>
          <w:rFonts w:ascii="Arial" w:hAnsi="Arial" w:cs="Arial"/>
          <w:lang w:val="es-ES_tradnl"/>
        </w:rPr>
        <w:t>el fabricante</w:t>
      </w:r>
      <w:r w:rsidR="0074406C" w:rsidRPr="0004474F">
        <w:rPr>
          <w:rFonts w:ascii="Arial" w:hAnsi="Arial" w:cs="Arial"/>
          <w:lang w:val="es-ES_tradnl"/>
        </w:rPr>
        <w:t>, l</w:t>
      </w:r>
      <w:r w:rsidRPr="0004474F">
        <w:rPr>
          <w:rFonts w:ascii="Arial" w:hAnsi="Arial" w:cs="Arial"/>
          <w:lang w:val="es-ES_tradnl"/>
        </w:rPr>
        <w:t xml:space="preserve">íder </w:t>
      </w:r>
      <w:r w:rsidR="0092718E" w:rsidRPr="0004474F">
        <w:rPr>
          <w:rFonts w:ascii="Arial" w:hAnsi="Arial" w:cs="Arial"/>
          <w:lang w:val="es-ES_tradnl"/>
        </w:rPr>
        <w:t xml:space="preserve">del </w:t>
      </w:r>
      <w:r w:rsidRPr="0004474F">
        <w:rPr>
          <w:rFonts w:ascii="Arial" w:hAnsi="Arial" w:cs="Arial"/>
          <w:lang w:val="es-ES_tradnl"/>
        </w:rPr>
        <w:t xml:space="preserve">mercado </w:t>
      </w:r>
      <w:r w:rsidR="00FF3261" w:rsidRPr="0004474F">
        <w:rPr>
          <w:rFonts w:ascii="Arial" w:hAnsi="Arial" w:cs="Arial"/>
          <w:lang w:val="es-ES_tradnl"/>
        </w:rPr>
        <w:t>francés</w:t>
      </w:r>
      <w:r w:rsidR="0074406C" w:rsidRPr="0004474F">
        <w:rPr>
          <w:rFonts w:ascii="Arial" w:hAnsi="Arial" w:cs="Arial"/>
          <w:lang w:val="es-ES_tradnl"/>
        </w:rPr>
        <w:t xml:space="preserve">, </w:t>
      </w:r>
      <w:r w:rsidR="00FF3261" w:rsidRPr="0004474F">
        <w:rPr>
          <w:rFonts w:ascii="Arial" w:hAnsi="Arial" w:cs="Arial"/>
          <w:lang w:val="es-ES_tradnl"/>
        </w:rPr>
        <w:t>e</w:t>
      </w:r>
      <w:r w:rsidR="0074406C" w:rsidRPr="0004474F">
        <w:rPr>
          <w:rFonts w:ascii="Arial" w:hAnsi="Arial" w:cs="Arial"/>
          <w:bCs/>
          <w:lang w:val="es-ES_tradnl"/>
        </w:rPr>
        <w:t xml:space="preserve">l </w:t>
      </w:r>
      <w:r w:rsidRPr="0004474F">
        <w:rPr>
          <w:rFonts w:ascii="Arial" w:hAnsi="Arial" w:cs="Arial"/>
          <w:bCs/>
          <w:lang w:val="es-ES_tradnl"/>
        </w:rPr>
        <w:t>vehículo</w:t>
      </w:r>
      <w:r w:rsidR="0074406C" w:rsidRPr="0004474F">
        <w:rPr>
          <w:rFonts w:ascii="Arial" w:hAnsi="Arial" w:cs="Arial"/>
          <w:bCs/>
          <w:lang w:val="es-ES_tradnl"/>
        </w:rPr>
        <w:t xml:space="preserve"> d</w:t>
      </w:r>
      <w:r w:rsidR="00FF3261" w:rsidRPr="0004474F">
        <w:rPr>
          <w:rFonts w:ascii="Arial" w:hAnsi="Arial" w:cs="Arial"/>
          <w:bCs/>
          <w:lang w:val="es-ES_tradnl"/>
        </w:rPr>
        <w:t xml:space="preserve">e </w:t>
      </w:r>
      <w:r w:rsidR="001E706D" w:rsidRPr="0004474F">
        <w:rPr>
          <w:rFonts w:ascii="Arial" w:hAnsi="Arial" w:cs="Arial"/>
          <w:bCs/>
          <w:lang w:val="es-ES_tradnl"/>
        </w:rPr>
        <w:t>ocasión</w:t>
      </w:r>
      <w:r w:rsidR="0074406C" w:rsidRPr="0004474F">
        <w:rPr>
          <w:rFonts w:ascii="Arial" w:hAnsi="Arial" w:cs="Arial"/>
          <w:bCs/>
          <w:lang w:val="es-ES_tradnl"/>
        </w:rPr>
        <w:t xml:space="preserve"> </w:t>
      </w:r>
      <w:r w:rsidR="005D21D3" w:rsidRPr="0004474F">
        <w:rPr>
          <w:rFonts w:ascii="Arial" w:hAnsi="Arial" w:cs="Arial"/>
          <w:bCs/>
          <w:lang w:val="es-ES_tradnl"/>
        </w:rPr>
        <w:t xml:space="preserve">está pensado para clientes </w:t>
      </w:r>
      <w:r w:rsidR="0074406C" w:rsidRPr="0004474F">
        <w:rPr>
          <w:rFonts w:ascii="Arial" w:hAnsi="Arial" w:cs="Arial"/>
          <w:bCs/>
          <w:lang w:val="es-ES_tradnl"/>
        </w:rPr>
        <w:t>qu</w:t>
      </w:r>
      <w:r w:rsidR="005D21D3" w:rsidRPr="0004474F">
        <w:rPr>
          <w:rFonts w:ascii="Arial" w:hAnsi="Arial" w:cs="Arial"/>
          <w:bCs/>
          <w:lang w:val="es-ES_tradnl"/>
        </w:rPr>
        <w:t>e eligen deliberadamente</w:t>
      </w:r>
      <w:r w:rsidR="0074406C" w:rsidRPr="0004474F">
        <w:rPr>
          <w:rFonts w:ascii="Arial" w:hAnsi="Arial" w:cs="Arial"/>
          <w:bCs/>
          <w:lang w:val="es-ES_tradnl"/>
        </w:rPr>
        <w:t xml:space="preserve"> </w:t>
      </w:r>
      <w:r w:rsidR="00C13BE3" w:rsidRPr="0004474F">
        <w:rPr>
          <w:rFonts w:ascii="Arial" w:hAnsi="Arial" w:cs="Arial"/>
          <w:bCs/>
          <w:lang w:val="es-ES_tradnl"/>
        </w:rPr>
        <w:t xml:space="preserve">no adquirir un vehículo nuevo </w:t>
      </w:r>
      <w:r w:rsidR="0074406C" w:rsidRPr="0004474F">
        <w:rPr>
          <w:rFonts w:ascii="Arial" w:hAnsi="Arial" w:cs="Arial"/>
          <w:bCs/>
          <w:lang w:val="es-ES_tradnl"/>
        </w:rPr>
        <w:t>por</w:t>
      </w:r>
      <w:r w:rsidR="005D21D3" w:rsidRPr="0004474F">
        <w:rPr>
          <w:rFonts w:ascii="Arial" w:hAnsi="Arial" w:cs="Arial"/>
          <w:bCs/>
          <w:lang w:val="es-ES_tradnl"/>
        </w:rPr>
        <w:t xml:space="preserve"> motivos económicos, tácticos o medioambientales</w:t>
      </w:r>
      <w:r w:rsidR="0074406C" w:rsidRPr="0004474F">
        <w:rPr>
          <w:rFonts w:ascii="Arial" w:hAnsi="Arial" w:cs="Arial"/>
          <w:bCs/>
          <w:lang w:val="es-ES_tradnl"/>
        </w:rPr>
        <w:t xml:space="preserve">. </w:t>
      </w:r>
      <w:r w:rsidR="005D21D3" w:rsidRPr="0004474F">
        <w:rPr>
          <w:rFonts w:ascii="Arial" w:hAnsi="Arial" w:cs="Arial"/>
          <w:bCs/>
          <w:lang w:val="es-ES_tradnl"/>
        </w:rPr>
        <w:t xml:space="preserve">También responde a una necesidad de disponibilidad </w:t>
      </w:r>
      <w:r w:rsidR="005A18EC" w:rsidRPr="0004474F">
        <w:rPr>
          <w:rFonts w:ascii="Arial" w:hAnsi="Arial" w:cs="Arial"/>
          <w:bCs/>
          <w:lang w:val="es-ES_tradnl"/>
        </w:rPr>
        <w:t>inmediata</w:t>
      </w:r>
      <w:r w:rsidR="0074406C" w:rsidRPr="0004474F">
        <w:rPr>
          <w:rFonts w:ascii="Arial" w:hAnsi="Arial" w:cs="Arial"/>
          <w:bCs/>
          <w:lang w:val="es-ES_tradnl"/>
        </w:rPr>
        <w:t xml:space="preserve"> </w:t>
      </w:r>
      <w:r w:rsidR="005D21D3" w:rsidRPr="0004474F">
        <w:rPr>
          <w:rFonts w:ascii="Arial" w:hAnsi="Arial" w:cs="Arial"/>
          <w:bCs/>
          <w:lang w:val="es-ES_tradnl"/>
        </w:rPr>
        <w:t xml:space="preserve">en un contexto de </w:t>
      </w:r>
      <w:r w:rsidR="005A18EC" w:rsidRPr="0004474F">
        <w:rPr>
          <w:rFonts w:ascii="Arial" w:hAnsi="Arial" w:cs="Arial"/>
          <w:bCs/>
          <w:lang w:val="es-ES_tradnl"/>
        </w:rPr>
        <w:t>penuria</w:t>
      </w:r>
      <w:r w:rsidR="0074406C" w:rsidRPr="0004474F">
        <w:rPr>
          <w:rFonts w:ascii="Arial" w:hAnsi="Arial" w:cs="Arial"/>
          <w:bCs/>
          <w:lang w:val="es-ES_tradnl"/>
        </w:rPr>
        <w:t xml:space="preserve">. </w:t>
      </w:r>
    </w:p>
    <w:p w14:paraId="6DCAE0A5" w14:textId="77777777" w:rsidR="00131700" w:rsidRPr="0004474F" w:rsidRDefault="00131700" w:rsidP="00482904">
      <w:pPr>
        <w:pStyle w:val="Corps"/>
        <w:spacing w:after="0" w:line="276" w:lineRule="auto"/>
        <w:ind w:left="2410"/>
        <w:rPr>
          <w:rFonts w:ascii="Arial" w:hAnsi="Arial" w:cs="Arial"/>
          <w:lang w:val="es-ES_tradnl"/>
        </w:rPr>
      </w:pPr>
    </w:p>
    <w:p w14:paraId="2A666DB6" w14:textId="77777777" w:rsidR="00131700" w:rsidRPr="0004474F" w:rsidRDefault="00131700" w:rsidP="00482904">
      <w:pPr>
        <w:pStyle w:val="Corps"/>
        <w:spacing w:after="0" w:line="276" w:lineRule="auto"/>
        <w:ind w:left="2410"/>
        <w:rPr>
          <w:rFonts w:ascii="Arial" w:hAnsi="Arial" w:cs="Arial"/>
          <w:lang w:val="es-ES_tradnl"/>
        </w:rPr>
      </w:pPr>
    </w:p>
    <w:p w14:paraId="2683205D" w14:textId="77777777" w:rsidR="00131700" w:rsidRPr="0004474F" w:rsidRDefault="00131700" w:rsidP="00482904">
      <w:pPr>
        <w:pStyle w:val="Corps"/>
        <w:spacing w:after="0" w:line="276" w:lineRule="auto"/>
        <w:ind w:left="2410"/>
        <w:rPr>
          <w:rFonts w:ascii="Arial" w:hAnsi="Arial" w:cs="Arial"/>
          <w:lang w:val="es-ES_tradnl"/>
        </w:rPr>
      </w:pPr>
    </w:p>
    <w:p w14:paraId="554D7EB5" w14:textId="77777777" w:rsidR="00131700" w:rsidRPr="0004474F" w:rsidRDefault="00131700" w:rsidP="00482904">
      <w:pPr>
        <w:pStyle w:val="Corps"/>
        <w:spacing w:after="0" w:line="276" w:lineRule="auto"/>
        <w:ind w:left="2410"/>
        <w:rPr>
          <w:rFonts w:ascii="Arial" w:hAnsi="Arial" w:cs="Arial"/>
          <w:lang w:val="es-ES_tradnl"/>
        </w:rPr>
      </w:pPr>
    </w:p>
    <w:p w14:paraId="6A1F0A4A" w14:textId="77777777" w:rsidR="002262E6" w:rsidRPr="0004474F" w:rsidRDefault="002262E6" w:rsidP="002262E6">
      <w:pPr>
        <w:pStyle w:val="Corps"/>
        <w:spacing w:after="0" w:line="276" w:lineRule="auto"/>
        <w:rPr>
          <w:rFonts w:ascii="Arial" w:hAnsi="Arial" w:cs="Arial"/>
          <w:lang w:val="es-ES_tradnl"/>
        </w:rPr>
      </w:pPr>
    </w:p>
    <w:p w14:paraId="787AC51B" w14:textId="041D9400" w:rsidR="0074406C" w:rsidRPr="0004474F" w:rsidRDefault="0074406C" w:rsidP="00157843">
      <w:pPr>
        <w:pStyle w:val="Corps"/>
        <w:spacing w:after="0" w:line="276" w:lineRule="auto"/>
        <w:jc w:val="left"/>
        <w:rPr>
          <w:rFonts w:ascii="Arial" w:hAnsi="Arial" w:cs="Arial"/>
          <w:lang w:val="es-ES_tradnl"/>
        </w:rPr>
      </w:pPr>
      <w:r w:rsidRPr="0004474F">
        <w:rPr>
          <w:rFonts w:ascii="Arial" w:hAnsi="Arial" w:cs="Arial"/>
          <w:lang w:val="es-ES_tradnl"/>
        </w:rPr>
        <w:t>L</w:t>
      </w:r>
      <w:r w:rsidR="005D21D3" w:rsidRPr="0004474F">
        <w:rPr>
          <w:rFonts w:ascii="Arial" w:hAnsi="Arial" w:cs="Arial"/>
          <w:lang w:val="es-ES_tradnl"/>
        </w:rPr>
        <w:t xml:space="preserve">a </w:t>
      </w:r>
      <w:r w:rsidR="00710099" w:rsidRPr="0004474F">
        <w:rPr>
          <w:rFonts w:ascii="Arial" w:hAnsi="Arial" w:cs="Arial"/>
          <w:lang w:val="es-ES_tradnl"/>
        </w:rPr>
        <w:t>economía circular</w:t>
      </w:r>
      <w:r w:rsidRPr="0004474F">
        <w:rPr>
          <w:rFonts w:ascii="Arial" w:hAnsi="Arial" w:cs="Arial"/>
          <w:lang w:val="es-ES_tradnl"/>
        </w:rPr>
        <w:t xml:space="preserve"> </w:t>
      </w:r>
      <w:r w:rsidR="005A18EC" w:rsidRPr="0004474F">
        <w:rPr>
          <w:rFonts w:ascii="Arial" w:hAnsi="Arial" w:cs="Arial"/>
          <w:lang w:val="es-ES_tradnl"/>
        </w:rPr>
        <w:t>desarrollada</w:t>
      </w:r>
      <w:r w:rsidR="005D21D3" w:rsidRPr="0004474F">
        <w:rPr>
          <w:rFonts w:ascii="Arial" w:hAnsi="Arial" w:cs="Arial"/>
          <w:lang w:val="es-ES_tradnl"/>
        </w:rPr>
        <w:t xml:space="preserve"> por </w:t>
      </w:r>
      <w:r w:rsidRPr="0004474F">
        <w:rPr>
          <w:rFonts w:ascii="Arial" w:hAnsi="Arial" w:cs="Arial"/>
          <w:lang w:val="es-ES_tradnl"/>
        </w:rPr>
        <w:t xml:space="preserve">Renault Trucks se </w:t>
      </w:r>
      <w:r w:rsidR="005D21D3" w:rsidRPr="0004474F">
        <w:rPr>
          <w:rFonts w:ascii="Arial" w:hAnsi="Arial" w:cs="Arial"/>
          <w:lang w:val="es-ES_tradnl"/>
        </w:rPr>
        <w:t>fundamenta en tres pilares</w:t>
      </w:r>
      <w:r w:rsidRPr="0004474F">
        <w:rPr>
          <w:rFonts w:ascii="Arial" w:hAnsi="Arial" w:cs="Arial"/>
          <w:lang w:val="es-ES_tradnl"/>
        </w:rPr>
        <w:t xml:space="preserve">: </w:t>
      </w:r>
    </w:p>
    <w:p w14:paraId="2DDDEC20" w14:textId="77777777" w:rsidR="005C1E4E" w:rsidRPr="0004474F" w:rsidRDefault="005C1E4E" w:rsidP="00157843">
      <w:pPr>
        <w:spacing w:line="276" w:lineRule="auto"/>
        <w:contextualSpacing/>
        <w:rPr>
          <w:rFonts w:ascii="Arial" w:hAnsi="Arial" w:cs="Arial"/>
          <w:b/>
          <w:bCs/>
          <w:sz w:val="22"/>
          <w:szCs w:val="22"/>
          <w:lang w:val="es-ES_tradnl"/>
        </w:rPr>
      </w:pPr>
    </w:p>
    <w:p w14:paraId="2399381A" w14:textId="73F842A2" w:rsidR="00CF1DFF" w:rsidRPr="0004474F" w:rsidRDefault="00710099" w:rsidP="00157843">
      <w:pPr>
        <w:spacing w:line="276" w:lineRule="auto"/>
        <w:contextualSpacing/>
        <w:rPr>
          <w:rFonts w:ascii="Arial" w:hAnsi="Arial" w:cs="Arial"/>
          <w:sz w:val="22"/>
          <w:szCs w:val="22"/>
          <w:lang w:val="es-ES_tradnl"/>
        </w:rPr>
      </w:pPr>
      <w:r w:rsidRPr="0004474F">
        <w:rPr>
          <w:rFonts w:ascii="Arial" w:hAnsi="Arial" w:cs="Arial"/>
          <w:b/>
          <w:bCs/>
          <w:sz w:val="22"/>
          <w:szCs w:val="22"/>
          <w:lang w:val="es-ES_tradnl"/>
        </w:rPr>
        <w:t>Regenerar</w:t>
      </w:r>
      <w:r w:rsidR="0074406C" w:rsidRPr="0004474F">
        <w:rPr>
          <w:rFonts w:ascii="Arial" w:hAnsi="Arial" w:cs="Arial"/>
          <w:sz w:val="22"/>
          <w:szCs w:val="22"/>
          <w:lang w:val="es-ES_tradnl"/>
        </w:rPr>
        <w:t xml:space="preserve">: </w:t>
      </w:r>
      <w:r w:rsidR="000729A4" w:rsidRPr="0004474F">
        <w:rPr>
          <w:rFonts w:ascii="Arial" w:hAnsi="Arial" w:cs="Arial"/>
          <w:sz w:val="22"/>
          <w:szCs w:val="22"/>
          <w:lang w:val="es-ES_tradnl"/>
        </w:rPr>
        <w:t xml:space="preserve">los </w:t>
      </w:r>
      <w:r w:rsidRPr="0004474F">
        <w:rPr>
          <w:rFonts w:ascii="Arial" w:hAnsi="Arial" w:cs="Arial"/>
          <w:sz w:val="22"/>
          <w:szCs w:val="22"/>
          <w:lang w:val="es-ES_tradnl"/>
        </w:rPr>
        <w:t>vehículos</w:t>
      </w:r>
      <w:r w:rsidR="0074406C" w:rsidRPr="0004474F">
        <w:rPr>
          <w:rFonts w:ascii="Arial" w:hAnsi="Arial" w:cs="Arial"/>
          <w:sz w:val="22"/>
          <w:szCs w:val="22"/>
          <w:lang w:val="es-ES_tradnl"/>
        </w:rPr>
        <w:t xml:space="preserve"> </w:t>
      </w:r>
      <w:r w:rsidR="00233C28" w:rsidRPr="0004474F">
        <w:rPr>
          <w:rFonts w:ascii="Arial" w:hAnsi="Arial" w:cs="Arial"/>
          <w:sz w:val="22"/>
          <w:szCs w:val="22"/>
          <w:lang w:val="es-ES_tradnl"/>
        </w:rPr>
        <w:t>utili</w:t>
      </w:r>
      <w:r w:rsidR="005D21D3" w:rsidRPr="0004474F">
        <w:rPr>
          <w:rFonts w:ascii="Arial" w:hAnsi="Arial" w:cs="Arial"/>
          <w:sz w:val="22"/>
          <w:szCs w:val="22"/>
          <w:lang w:val="es-ES_tradnl"/>
        </w:rPr>
        <w:t>za</w:t>
      </w:r>
      <w:r w:rsidR="006839F6" w:rsidRPr="0004474F">
        <w:rPr>
          <w:rFonts w:ascii="Arial" w:hAnsi="Arial" w:cs="Arial"/>
          <w:sz w:val="22"/>
          <w:szCs w:val="22"/>
          <w:lang w:val="es-ES_tradnl"/>
        </w:rPr>
        <w:t>d</w:t>
      </w:r>
      <w:r w:rsidR="005D21D3" w:rsidRPr="0004474F">
        <w:rPr>
          <w:rFonts w:ascii="Arial" w:hAnsi="Arial" w:cs="Arial"/>
          <w:sz w:val="22"/>
          <w:szCs w:val="22"/>
          <w:lang w:val="es-ES_tradnl"/>
        </w:rPr>
        <w:t xml:space="preserve">os </w:t>
      </w:r>
      <w:r w:rsidR="005A18EC" w:rsidRPr="0004474F">
        <w:rPr>
          <w:rFonts w:ascii="Arial" w:hAnsi="Arial" w:cs="Arial"/>
          <w:sz w:val="22"/>
          <w:szCs w:val="22"/>
          <w:lang w:val="es-ES_tradnl"/>
        </w:rPr>
        <w:t>intensivamente</w:t>
      </w:r>
      <w:r w:rsidR="00233C28" w:rsidRPr="0004474F">
        <w:rPr>
          <w:rFonts w:ascii="Arial" w:hAnsi="Arial" w:cs="Arial"/>
          <w:sz w:val="22"/>
          <w:szCs w:val="22"/>
          <w:lang w:val="es-ES_tradnl"/>
        </w:rPr>
        <w:t xml:space="preserve"> </w:t>
      </w:r>
      <w:r w:rsidR="005D21D3" w:rsidRPr="0004474F">
        <w:rPr>
          <w:rFonts w:ascii="Arial" w:hAnsi="Arial" w:cs="Arial"/>
          <w:sz w:val="22"/>
          <w:szCs w:val="22"/>
          <w:lang w:val="es-ES_tradnl"/>
        </w:rPr>
        <w:t>durante tres o cuatro años</w:t>
      </w:r>
      <w:r w:rsidR="00164402" w:rsidRPr="0004474F">
        <w:rPr>
          <w:rFonts w:ascii="Arial" w:hAnsi="Arial" w:cs="Arial"/>
          <w:sz w:val="22"/>
          <w:szCs w:val="22"/>
          <w:lang w:val="es-ES_tradnl"/>
        </w:rPr>
        <w:t xml:space="preserve"> </w:t>
      </w:r>
      <w:r w:rsidR="005D21D3" w:rsidRPr="0004474F">
        <w:rPr>
          <w:rFonts w:ascii="Arial" w:hAnsi="Arial" w:cs="Arial"/>
          <w:sz w:val="22"/>
          <w:szCs w:val="22"/>
          <w:lang w:val="es-ES_tradnl"/>
        </w:rPr>
        <w:t xml:space="preserve">se reacondicionan en uno de los </w:t>
      </w:r>
      <w:r w:rsidR="00233C28" w:rsidRPr="0004474F">
        <w:rPr>
          <w:rFonts w:ascii="Arial" w:hAnsi="Arial" w:cs="Arial"/>
          <w:i/>
          <w:iCs/>
          <w:sz w:val="22"/>
          <w:szCs w:val="22"/>
          <w:lang w:val="es-ES_tradnl"/>
        </w:rPr>
        <w:t>Used Trucks Centers</w:t>
      </w:r>
      <w:r w:rsidR="00233C28" w:rsidRPr="0004474F">
        <w:rPr>
          <w:rFonts w:ascii="Arial" w:hAnsi="Arial" w:cs="Arial"/>
          <w:sz w:val="22"/>
          <w:szCs w:val="22"/>
          <w:lang w:val="es-ES_tradnl"/>
        </w:rPr>
        <w:t xml:space="preserve"> de la </w:t>
      </w:r>
      <w:r w:rsidR="005D21D3" w:rsidRPr="0004474F">
        <w:rPr>
          <w:rFonts w:ascii="Arial" w:hAnsi="Arial" w:cs="Arial"/>
          <w:sz w:val="22"/>
          <w:szCs w:val="22"/>
          <w:lang w:val="es-ES_tradnl"/>
        </w:rPr>
        <w:t>marca</w:t>
      </w:r>
      <w:r w:rsidR="00166C32" w:rsidRPr="0004474F">
        <w:rPr>
          <w:rFonts w:ascii="Arial" w:hAnsi="Arial" w:cs="Arial"/>
          <w:sz w:val="22"/>
          <w:szCs w:val="22"/>
          <w:lang w:val="es-ES_tradnl"/>
        </w:rPr>
        <w:t xml:space="preserve"> y se ponen al día con l</w:t>
      </w:r>
      <w:r w:rsidR="006C2101" w:rsidRPr="0004474F">
        <w:rPr>
          <w:rFonts w:ascii="Arial" w:hAnsi="Arial" w:cs="Arial"/>
          <w:sz w:val="22"/>
          <w:szCs w:val="22"/>
          <w:lang w:val="es-ES_tradnl"/>
        </w:rPr>
        <w:t>os</w:t>
      </w:r>
      <w:r w:rsidR="00166C32" w:rsidRPr="0004474F">
        <w:rPr>
          <w:rFonts w:ascii="Arial" w:hAnsi="Arial" w:cs="Arial"/>
          <w:sz w:val="22"/>
          <w:szCs w:val="22"/>
          <w:lang w:val="es-ES_tradnl"/>
        </w:rPr>
        <w:t xml:space="preserve"> </w:t>
      </w:r>
      <w:r w:rsidR="00166C32" w:rsidRPr="0004474F">
        <w:rPr>
          <w:rFonts w:ascii="Arial" w:hAnsi="Arial" w:cs="Arial"/>
          <w:i/>
          <w:sz w:val="22"/>
          <w:szCs w:val="22"/>
          <w:lang w:val="es-ES_tradnl"/>
        </w:rPr>
        <w:t>software</w:t>
      </w:r>
      <w:r w:rsidR="006C2101" w:rsidRPr="0004474F">
        <w:rPr>
          <w:rFonts w:ascii="Arial" w:hAnsi="Arial" w:cs="Arial"/>
          <w:i/>
          <w:sz w:val="22"/>
          <w:szCs w:val="22"/>
          <w:lang w:val="es-ES_tradnl"/>
        </w:rPr>
        <w:t>s</w:t>
      </w:r>
      <w:r w:rsidR="00166C32" w:rsidRPr="0004474F">
        <w:rPr>
          <w:rFonts w:ascii="Arial" w:hAnsi="Arial" w:cs="Arial"/>
          <w:sz w:val="22"/>
          <w:szCs w:val="22"/>
          <w:lang w:val="es-ES_tradnl"/>
        </w:rPr>
        <w:t xml:space="preserve"> más reciente</w:t>
      </w:r>
      <w:r w:rsidR="006C2101" w:rsidRPr="0004474F">
        <w:rPr>
          <w:rFonts w:ascii="Arial" w:hAnsi="Arial" w:cs="Arial"/>
          <w:sz w:val="22"/>
          <w:szCs w:val="22"/>
          <w:lang w:val="es-ES_tradnl"/>
        </w:rPr>
        <w:t>s</w:t>
      </w:r>
      <w:r w:rsidR="000729A4" w:rsidRPr="0004474F">
        <w:rPr>
          <w:rFonts w:ascii="Arial" w:hAnsi="Arial" w:cs="Arial"/>
          <w:sz w:val="22"/>
          <w:szCs w:val="22"/>
          <w:lang w:val="es-ES_tradnl"/>
        </w:rPr>
        <w:t>.</w:t>
      </w:r>
      <w:r w:rsidR="00164402" w:rsidRPr="0004474F">
        <w:rPr>
          <w:rFonts w:ascii="Arial" w:hAnsi="Arial" w:cs="Arial"/>
          <w:sz w:val="22"/>
          <w:szCs w:val="22"/>
          <w:lang w:val="es-ES_tradnl"/>
        </w:rPr>
        <w:t xml:space="preserve"> Entonces, se</w:t>
      </w:r>
      <w:r w:rsidR="000729A4" w:rsidRPr="0004474F">
        <w:rPr>
          <w:rFonts w:ascii="Arial" w:hAnsi="Arial" w:cs="Arial"/>
          <w:sz w:val="22"/>
          <w:szCs w:val="22"/>
          <w:lang w:val="es-ES_tradnl"/>
        </w:rPr>
        <w:t xml:space="preserve"> </w:t>
      </w:r>
      <w:r w:rsidR="005D21D3" w:rsidRPr="0004474F">
        <w:rPr>
          <w:rFonts w:ascii="Arial" w:hAnsi="Arial" w:cs="Arial"/>
          <w:sz w:val="22"/>
          <w:szCs w:val="22"/>
          <w:lang w:val="es-ES_tradnl"/>
        </w:rPr>
        <w:t>dev</w:t>
      </w:r>
      <w:r w:rsidR="000729A4" w:rsidRPr="0004474F">
        <w:rPr>
          <w:rFonts w:ascii="Arial" w:hAnsi="Arial" w:cs="Arial"/>
          <w:sz w:val="22"/>
          <w:szCs w:val="22"/>
          <w:lang w:val="es-ES_tradnl"/>
        </w:rPr>
        <w:t xml:space="preserve">uelven </w:t>
      </w:r>
      <w:r w:rsidR="005D21D3" w:rsidRPr="0004474F">
        <w:rPr>
          <w:rFonts w:ascii="Arial" w:hAnsi="Arial" w:cs="Arial"/>
          <w:sz w:val="22"/>
          <w:szCs w:val="22"/>
          <w:lang w:val="es-ES_tradnl"/>
        </w:rPr>
        <w:t>al propietario para su uso en carretera unos tres años más</w:t>
      </w:r>
      <w:r w:rsidR="00164402" w:rsidRPr="0004474F">
        <w:rPr>
          <w:rFonts w:ascii="Arial" w:hAnsi="Arial" w:cs="Arial"/>
          <w:sz w:val="22"/>
          <w:szCs w:val="22"/>
          <w:lang w:val="es-ES_tradnl"/>
        </w:rPr>
        <w:t>,</w:t>
      </w:r>
      <w:r w:rsidR="00CF1DFF" w:rsidRPr="0004474F">
        <w:rPr>
          <w:rFonts w:ascii="Arial" w:hAnsi="Arial" w:cs="Arial"/>
          <w:sz w:val="22"/>
          <w:szCs w:val="22"/>
          <w:lang w:val="es-ES_tradnl"/>
        </w:rPr>
        <w:t xml:space="preserve"> o se revenden</w:t>
      </w:r>
      <w:r w:rsidR="00233C28" w:rsidRPr="0004474F">
        <w:rPr>
          <w:rFonts w:ascii="Arial" w:hAnsi="Arial" w:cs="Arial"/>
          <w:sz w:val="22"/>
          <w:szCs w:val="22"/>
          <w:lang w:val="es-ES_tradnl"/>
        </w:rPr>
        <w:t>.</w:t>
      </w:r>
    </w:p>
    <w:p w14:paraId="38013DEB" w14:textId="627DD341" w:rsidR="002262E6" w:rsidRPr="0004474F" w:rsidRDefault="005D21D3" w:rsidP="00157843">
      <w:pPr>
        <w:spacing w:line="276" w:lineRule="auto"/>
        <w:contextualSpacing/>
        <w:rPr>
          <w:rFonts w:ascii="Arial" w:hAnsi="Arial" w:cs="Arial"/>
          <w:sz w:val="22"/>
          <w:szCs w:val="22"/>
          <w:lang w:val="es-ES_tradnl"/>
        </w:rPr>
      </w:pPr>
      <w:r w:rsidRPr="0004474F">
        <w:rPr>
          <w:rFonts w:ascii="Arial" w:hAnsi="Arial" w:cs="Arial"/>
          <w:sz w:val="22"/>
          <w:szCs w:val="22"/>
          <w:lang w:val="es-ES_tradnl"/>
        </w:rPr>
        <w:t xml:space="preserve">De esta forma, estos </w:t>
      </w:r>
      <w:r w:rsidR="00710099" w:rsidRPr="0004474F">
        <w:rPr>
          <w:rFonts w:ascii="Arial" w:hAnsi="Arial" w:cs="Arial"/>
          <w:sz w:val="22"/>
          <w:szCs w:val="22"/>
          <w:lang w:val="es-ES_tradnl"/>
        </w:rPr>
        <w:t>camiones</w:t>
      </w:r>
      <w:r w:rsidR="00233C28" w:rsidRPr="0004474F">
        <w:rPr>
          <w:rFonts w:ascii="Arial" w:hAnsi="Arial" w:cs="Arial"/>
          <w:sz w:val="22"/>
          <w:szCs w:val="22"/>
          <w:lang w:val="es-ES_tradnl"/>
        </w:rPr>
        <w:t xml:space="preserve"> </w:t>
      </w:r>
      <w:r w:rsidRPr="0004474F">
        <w:rPr>
          <w:rFonts w:ascii="Arial" w:hAnsi="Arial" w:cs="Arial"/>
          <w:sz w:val="22"/>
          <w:szCs w:val="22"/>
          <w:lang w:val="es-ES_tradnl"/>
        </w:rPr>
        <w:t xml:space="preserve">regenerados utilizan al máximo sus capacidades y garantizan </w:t>
      </w:r>
      <w:r w:rsidR="00CF1DFF" w:rsidRPr="0004474F">
        <w:rPr>
          <w:rFonts w:ascii="Arial" w:hAnsi="Arial" w:cs="Arial"/>
          <w:sz w:val="22"/>
          <w:szCs w:val="22"/>
          <w:lang w:val="es-ES_tradnl"/>
        </w:rPr>
        <w:t xml:space="preserve">un </w:t>
      </w:r>
      <w:r w:rsidRPr="0004474F">
        <w:rPr>
          <w:rFonts w:ascii="Arial" w:hAnsi="Arial" w:cs="Arial"/>
          <w:sz w:val="22"/>
          <w:szCs w:val="22"/>
          <w:lang w:val="es-ES_tradnl"/>
        </w:rPr>
        <w:t xml:space="preserve">uso pleno más allá del millón de </w:t>
      </w:r>
      <w:r w:rsidR="005A18EC" w:rsidRPr="0004474F">
        <w:rPr>
          <w:rFonts w:ascii="Arial" w:hAnsi="Arial" w:cs="Arial"/>
          <w:sz w:val="22"/>
          <w:szCs w:val="22"/>
          <w:lang w:val="es-ES_tradnl"/>
        </w:rPr>
        <w:t>kilómetros</w:t>
      </w:r>
      <w:r w:rsidR="00157843" w:rsidRPr="0004474F">
        <w:rPr>
          <w:rFonts w:ascii="Arial" w:hAnsi="Arial" w:cs="Arial"/>
          <w:sz w:val="22"/>
          <w:szCs w:val="22"/>
          <w:lang w:val="es-ES_tradnl"/>
        </w:rPr>
        <w:t>.</w:t>
      </w:r>
    </w:p>
    <w:p w14:paraId="65BCD9D2" w14:textId="77777777" w:rsidR="00157843" w:rsidRPr="0004474F" w:rsidRDefault="00157843" w:rsidP="00157843">
      <w:pPr>
        <w:spacing w:line="276" w:lineRule="auto"/>
        <w:contextualSpacing/>
        <w:rPr>
          <w:rFonts w:ascii="Arial" w:hAnsi="Arial" w:cs="Arial"/>
          <w:sz w:val="22"/>
          <w:szCs w:val="22"/>
          <w:lang w:val="es-ES_tradnl"/>
        </w:rPr>
      </w:pPr>
    </w:p>
    <w:p w14:paraId="14E33C2A" w14:textId="240A1084" w:rsidR="0074406C" w:rsidRPr="0004474F" w:rsidRDefault="00710099" w:rsidP="00157843">
      <w:pPr>
        <w:spacing w:line="276" w:lineRule="auto"/>
        <w:contextualSpacing/>
        <w:rPr>
          <w:rFonts w:ascii="Arial" w:hAnsi="Arial" w:cs="Arial"/>
          <w:bCs/>
          <w:sz w:val="22"/>
          <w:szCs w:val="22"/>
          <w:lang w:val="es-ES_tradnl"/>
        </w:rPr>
      </w:pPr>
      <w:r w:rsidRPr="0004474F">
        <w:rPr>
          <w:rFonts w:ascii="Arial" w:hAnsi="Arial" w:cs="Arial"/>
          <w:b/>
          <w:bCs/>
          <w:sz w:val="22"/>
          <w:szCs w:val="22"/>
          <w:lang w:val="es-ES_tradnl"/>
        </w:rPr>
        <w:t>Transformar</w:t>
      </w:r>
      <w:r w:rsidR="0074406C" w:rsidRPr="0004474F">
        <w:rPr>
          <w:rFonts w:ascii="Arial" w:hAnsi="Arial" w:cs="Arial"/>
          <w:sz w:val="22"/>
          <w:szCs w:val="22"/>
          <w:lang w:val="es-ES_tradnl"/>
        </w:rPr>
        <w:t>:</w:t>
      </w:r>
      <w:r w:rsidR="00233C28" w:rsidRPr="0004474F">
        <w:rPr>
          <w:rFonts w:ascii="Arial" w:hAnsi="Arial" w:cs="Arial"/>
          <w:sz w:val="22"/>
          <w:szCs w:val="22"/>
          <w:lang w:val="es-ES_tradnl"/>
        </w:rPr>
        <w:t xml:space="preserve"> </w:t>
      </w:r>
      <w:r w:rsidRPr="0004474F">
        <w:rPr>
          <w:rFonts w:ascii="Arial" w:hAnsi="Arial" w:cs="Arial"/>
          <w:sz w:val="22"/>
          <w:szCs w:val="22"/>
          <w:lang w:val="es-ES_tradnl"/>
        </w:rPr>
        <w:t>los camiones de ocasión</w:t>
      </w:r>
      <w:r w:rsidR="00233C28" w:rsidRPr="0004474F">
        <w:rPr>
          <w:rFonts w:ascii="Arial" w:hAnsi="Arial" w:cs="Arial"/>
          <w:sz w:val="22"/>
          <w:szCs w:val="22"/>
          <w:lang w:val="es-ES_tradnl"/>
        </w:rPr>
        <w:t xml:space="preserve"> </w:t>
      </w:r>
      <w:r w:rsidR="005D21D3" w:rsidRPr="0004474F">
        <w:rPr>
          <w:rFonts w:ascii="Arial" w:hAnsi="Arial" w:cs="Arial"/>
          <w:sz w:val="22"/>
          <w:szCs w:val="22"/>
          <w:lang w:val="es-ES_tradnl"/>
        </w:rPr>
        <w:t xml:space="preserve">se </w:t>
      </w:r>
      <w:r w:rsidR="00233C28" w:rsidRPr="0004474F">
        <w:rPr>
          <w:rFonts w:ascii="Arial" w:hAnsi="Arial" w:cs="Arial"/>
          <w:sz w:val="22"/>
          <w:szCs w:val="22"/>
          <w:lang w:val="es-ES_tradnl"/>
        </w:rPr>
        <w:t>transform</w:t>
      </w:r>
      <w:r w:rsidR="005D21D3" w:rsidRPr="0004474F">
        <w:rPr>
          <w:rFonts w:ascii="Arial" w:hAnsi="Arial" w:cs="Arial"/>
          <w:sz w:val="22"/>
          <w:szCs w:val="22"/>
          <w:lang w:val="es-ES_tradnl"/>
        </w:rPr>
        <w:t xml:space="preserve">an en </w:t>
      </w:r>
      <w:r w:rsidR="00233C28" w:rsidRPr="0004474F">
        <w:rPr>
          <w:rFonts w:ascii="Arial" w:hAnsi="Arial" w:cs="Arial"/>
          <w:sz w:val="22"/>
          <w:szCs w:val="22"/>
          <w:lang w:val="es-ES_tradnl"/>
        </w:rPr>
        <w:t xml:space="preserve">la </w:t>
      </w:r>
      <w:r w:rsidR="00233C28" w:rsidRPr="0004474F">
        <w:rPr>
          <w:rFonts w:ascii="Arial" w:hAnsi="Arial" w:cs="Arial"/>
          <w:i/>
          <w:iCs/>
          <w:sz w:val="22"/>
          <w:szCs w:val="22"/>
          <w:lang w:val="es-ES_tradnl"/>
        </w:rPr>
        <w:t>Used Trucks Factory</w:t>
      </w:r>
      <w:r w:rsidR="00233C28" w:rsidRPr="0004474F">
        <w:rPr>
          <w:rFonts w:ascii="Arial" w:hAnsi="Arial" w:cs="Arial"/>
          <w:sz w:val="22"/>
          <w:szCs w:val="22"/>
          <w:lang w:val="es-ES_tradnl"/>
        </w:rPr>
        <w:t xml:space="preserve"> de </w:t>
      </w:r>
      <w:r w:rsidR="002262E6" w:rsidRPr="0004474F">
        <w:rPr>
          <w:rFonts w:ascii="Arial" w:hAnsi="Arial" w:cs="Arial"/>
          <w:sz w:val="22"/>
          <w:szCs w:val="22"/>
          <w:lang w:val="es-ES_tradnl"/>
        </w:rPr>
        <w:t>Bourg-en-</w:t>
      </w:r>
      <w:r w:rsidR="00233C28" w:rsidRPr="0004474F">
        <w:rPr>
          <w:rFonts w:ascii="Arial" w:hAnsi="Arial" w:cs="Arial"/>
          <w:sz w:val="22"/>
          <w:szCs w:val="22"/>
          <w:lang w:val="es-ES_tradnl"/>
        </w:rPr>
        <w:t xml:space="preserve">Bresse, </w:t>
      </w:r>
      <w:r w:rsidR="005D21D3" w:rsidRPr="0004474F">
        <w:rPr>
          <w:rFonts w:ascii="Arial" w:hAnsi="Arial" w:cs="Arial"/>
          <w:sz w:val="22"/>
          <w:szCs w:val="22"/>
          <w:lang w:val="es-ES_tradnl"/>
        </w:rPr>
        <w:t xml:space="preserve">siguiendo </w:t>
      </w:r>
      <w:r w:rsidR="009F7707" w:rsidRPr="0004474F">
        <w:rPr>
          <w:rFonts w:ascii="Arial" w:hAnsi="Arial" w:cs="Arial"/>
          <w:sz w:val="22"/>
          <w:szCs w:val="22"/>
          <w:lang w:val="es-ES_tradnl"/>
        </w:rPr>
        <w:t xml:space="preserve">estrictos </w:t>
      </w:r>
      <w:r w:rsidR="005A18EC" w:rsidRPr="0004474F">
        <w:rPr>
          <w:rFonts w:ascii="Arial" w:hAnsi="Arial" w:cs="Arial"/>
          <w:sz w:val="22"/>
          <w:szCs w:val="22"/>
          <w:lang w:val="es-ES_tradnl"/>
        </w:rPr>
        <w:t>procesos</w:t>
      </w:r>
      <w:r w:rsidR="005D21D3" w:rsidRPr="0004474F">
        <w:rPr>
          <w:rFonts w:ascii="Arial" w:hAnsi="Arial" w:cs="Arial"/>
          <w:sz w:val="22"/>
          <w:szCs w:val="22"/>
          <w:lang w:val="es-ES_tradnl"/>
        </w:rPr>
        <w:t xml:space="preserve"> </w:t>
      </w:r>
      <w:r w:rsidR="005A18EC" w:rsidRPr="0004474F">
        <w:rPr>
          <w:rFonts w:ascii="Arial" w:hAnsi="Arial" w:cs="Arial"/>
          <w:sz w:val="22"/>
          <w:szCs w:val="22"/>
          <w:lang w:val="es-ES_tradnl"/>
        </w:rPr>
        <w:t>industriales</w:t>
      </w:r>
      <w:r w:rsidR="00233C28" w:rsidRPr="0004474F">
        <w:rPr>
          <w:rFonts w:ascii="Arial" w:hAnsi="Arial" w:cs="Arial"/>
          <w:sz w:val="22"/>
          <w:szCs w:val="22"/>
          <w:lang w:val="es-ES_tradnl"/>
        </w:rPr>
        <w:t xml:space="preserve">, </w:t>
      </w:r>
      <w:r w:rsidR="005D21D3" w:rsidRPr="0004474F">
        <w:rPr>
          <w:rFonts w:ascii="Arial" w:hAnsi="Arial" w:cs="Arial"/>
          <w:sz w:val="22"/>
          <w:szCs w:val="22"/>
          <w:lang w:val="es-ES_tradnl"/>
        </w:rPr>
        <w:t>para destinarse a un nuevo uso. Así, lo</w:t>
      </w:r>
      <w:r w:rsidR="00233C28" w:rsidRPr="0004474F">
        <w:rPr>
          <w:rFonts w:ascii="Arial" w:hAnsi="Arial" w:cs="Arial"/>
          <w:sz w:val="22"/>
          <w:szCs w:val="22"/>
          <w:lang w:val="es-ES_tradnl"/>
        </w:rPr>
        <w:t xml:space="preserve">s </w:t>
      </w:r>
      <w:r w:rsidR="005D21D3" w:rsidRPr="0004474F">
        <w:rPr>
          <w:rFonts w:ascii="Arial" w:hAnsi="Arial" w:cs="Arial"/>
          <w:sz w:val="22"/>
          <w:szCs w:val="22"/>
          <w:lang w:val="es-ES_tradnl"/>
        </w:rPr>
        <w:t xml:space="preserve">vehículos tractores se transforman en camiones rectos y los camiones de larga distancia </w:t>
      </w:r>
      <w:r w:rsidR="00233C28" w:rsidRPr="0004474F">
        <w:rPr>
          <w:rFonts w:ascii="Arial" w:hAnsi="Arial" w:cs="Arial"/>
          <w:sz w:val="22"/>
          <w:szCs w:val="22"/>
          <w:lang w:val="es-ES_tradnl"/>
        </w:rPr>
        <w:t xml:space="preserve">en </w:t>
      </w:r>
      <w:r w:rsidR="005D21D3" w:rsidRPr="0004474F">
        <w:rPr>
          <w:rFonts w:ascii="Arial" w:hAnsi="Arial" w:cs="Arial"/>
          <w:sz w:val="22"/>
          <w:szCs w:val="22"/>
          <w:lang w:val="es-ES_tradnl"/>
        </w:rPr>
        <w:t>vehículos de suministro a obras</w:t>
      </w:r>
      <w:r w:rsidR="00233C28" w:rsidRPr="0004474F">
        <w:rPr>
          <w:rFonts w:ascii="Arial" w:hAnsi="Arial" w:cs="Arial"/>
          <w:bCs/>
          <w:sz w:val="22"/>
          <w:szCs w:val="22"/>
          <w:lang w:val="es-ES_tradnl"/>
        </w:rPr>
        <w:t xml:space="preserve">. </w:t>
      </w:r>
      <w:r w:rsidR="005A18EC" w:rsidRPr="0004474F">
        <w:rPr>
          <w:rFonts w:ascii="Arial" w:hAnsi="Arial" w:cs="Arial"/>
          <w:bCs/>
          <w:sz w:val="22"/>
          <w:szCs w:val="22"/>
          <w:lang w:val="es-ES_tradnl"/>
        </w:rPr>
        <w:t>Algunos</w:t>
      </w:r>
      <w:r w:rsidR="005D21D3" w:rsidRPr="0004474F">
        <w:rPr>
          <w:rFonts w:ascii="Arial" w:hAnsi="Arial" w:cs="Arial"/>
          <w:bCs/>
          <w:sz w:val="22"/>
          <w:szCs w:val="22"/>
          <w:lang w:val="es-ES_tradnl"/>
        </w:rPr>
        <w:t xml:space="preserve"> </w:t>
      </w:r>
      <w:r w:rsidRPr="0004474F">
        <w:rPr>
          <w:rFonts w:ascii="Arial" w:hAnsi="Arial" w:cs="Arial"/>
          <w:bCs/>
          <w:sz w:val="22"/>
          <w:szCs w:val="22"/>
          <w:lang w:val="es-ES_tradnl"/>
        </w:rPr>
        <w:t>vehículos</w:t>
      </w:r>
      <w:r w:rsidR="00233C28" w:rsidRPr="0004474F">
        <w:rPr>
          <w:rFonts w:ascii="Arial" w:hAnsi="Arial" w:cs="Arial"/>
          <w:bCs/>
          <w:sz w:val="22"/>
          <w:szCs w:val="22"/>
          <w:lang w:val="es-ES_tradnl"/>
        </w:rPr>
        <w:t xml:space="preserve"> </w:t>
      </w:r>
      <w:r w:rsidR="001D0EE5" w:rsidRPr="0004474F">
        <w:rPr>
          <w:rFonts w:ascii="Arial" w:hAnsi="Arial" w:cs="Arial"/>
          <w:bCs/>
          <w:sz w:val="22"/>
          <w:szCs w:val="22"/>
          <w:lang w:val="es-ES_tradnl"/>
        </w:rPr>
        <w:t xml:space="preserve">se adaptan </w:t>
      </w:r>
      <w:r w:rsidR="00645997" w:rsidRPr="0004474F">
        <w:rPr>
          <w:rFonts w:ascii="Arial" w:hAnsi="Arial" w:cs="Arial"/>
          <w:bCs/>
          <w:sz w:val="22"/>
          <w:szCs w:val="22"/>
          <w:lang w:val="es-ES_tradnl"/>
        </w:rPr>
        <w:t xml:space="preserve">en </w:t>
      </w:r>
      <w:r w:rsidR="00861A2C" w:rsidRPr="0004474F">
        <w:rPr>
          <w:rFonts w:ascii="Arial" w:hAnsi="Arial" w:cs="Arial"/>
          <w:bCs/>
          <w:sz w:val="22"/>
          <w:szCs w:val="22"/>
          <w:lang w:val="es-ES_tradnl"/>
        </w:rPr>
        <w:t xml:space="preserve">concesionarios </w:t>
      </w:r>
      <w:r w:rsidR="001D0EE5" w:rsidRPr="0004474F">
        <w:rPr>
          <w:rFonts w:ascii="Arial" w:hAnsi="Arial" w:cs="Arial"/>
          <w:bCs/>
          <w:sz w:val="22"/>
          <w:szCs w:val="22"/>
          <w:lang w:val="es-ES_tradnl"/>
        </w:rPr>
        <w:t xml:space="preserve">para ser </w:t>
      </w:r>
      <w:r w:rsidR="002262E6" w:rsidRPr="0004474F">
        <w:rPr>
          <w:rFonts w:ascii="Arial" w:hAnsi="Arial" w:cs="Arial"/>
          <w:bCs/>
          <w:sz w:val="22"/>
          <w:szCs w:val="22"/>
          <w:lang w:val="es-ES_tradnl"/>
        </w:rPr>
        <w:t>compatible</w:t>
      </w:r>
      <w:r w:rsidR="001D0EE5" w:rsidRPr="0004474F">
        <w:rPr>
          <w:rFonts w:ascii="Arial" w:hAnsi="Arial" w:cs="Arial"/>
          <w:bCs/>
          <w:sz w:val="22"/>
          <w:szCs w:val="22"/>
          <w:lang w:val="es-ES_tradnl"/>
        </w:rPr>
        <w:t>s</w:t>
      </w:r>
      <w:r w:rsidR="002262E6" w:rsidRPr="0004474F">
        <w:rPr>
          <w:rFonts w:ascii="Arial" w:hAnsi="Arial" w:cs="Arial"/>
          <w:bCs/>
          <w:sz w:val="22"/>
          <w:szCs w:val="22"/>
          <w:lang w:val="es-ES_tradnl"/>
        </w:rPr>
        <w:t xml:space="preserve"> </w:t>
      </w:r>
      <w:r w:rsidR="001D0EE5" w:rsidRPr="0004474F">
        <w:rPr>
          <w:rFonts w:ascii="Arial" w:hAnsi="Arial" w:cs="Arial"/>
          <w:bCs/>
          <w:sz w:val="22"/>
          <w:szCs w:val="22"/>
          <w:lang w:val="es-ES_tradnl"/>
        </w:rPr>
        <w:t xml:space="preserve">con el </w:t>
      </w:r>
      <w:r w:rsidR="002262E6" w:rsidRPr="0004474F">
        <w:rPr>
          <w:rFonts w:ascii="Arial" w:hAnsi="Arial" w:cs="Arial"/>
          <w:bCs/>
          <w:sz w:val="22"/>
          <w:szCs w:val="22"/>
          <w:lang w:val="es-ES_tradnl"/>
        </w:rPr>
        <w:t>bioc</w:t>
      </w:r>
      <w:r w:rsidR="001D0EE5" w:rsidRPr="0004474F">
        <w:rPr>
          <w:rFonts w:ascii="Arial" w:hAnsi="Arial" w:cs="Arial"/>
          <w:bCs/>
          <w:sz w:val="22"/>
          <w:szCs w:val="22"/>
          <w:lang w:val="es-ES_tradnl"/>
        </w:rPr>
        <w:t xml:space="preserve">ombustible </w:t>
      </w:r>
      <w:r w:rsidR="00233C28" w:rsidRPr="0004474F">
        <w:rPr>
          <w:rFonts w:ascii="Arial" w:hAnsi="Arial" w:cs="Arial"/>
          <w:bCs/>
          <w:sz w:val="22"/>
          <w:szCs w:val="22"/>
          <w:lang w:val="es-ES_tradnl"/>
        </w:rPr>
        <w:t>B100.</w:t>
      </w:r>
    </w:p>
    <w:p w14:paraId="003EC765" w14:textId="77777777" w:rsidR="002262E6" w:rsidRPr="0004474F" w:rsidRDefault="002262E6" w:rsidP="00157843">
      <w:pPr>
        <w:spacing w:line="276" w:lineRule="auto"/>
        <w:contextualSpacing/>
        <w:rPr>
          <w:rFonts w:ascii="Arial" w:hAnsi="Arial" w:cs="Arial"/>
          <w:bCs/>
          <w:sz w:val="22"/>
          <w:szCs w:val="22"/>
          <w:lang w:val="es-ES_tradnl"/>
        </w:rPr>
      </w:pPr>
    </w:p>
    <w:p w14:paraId="64880918" w14:textId="779C305A" w:rsidR="00131700" w:rsidRPr="0004474F" w:rsidRDefault="00710099" w:rsidP="00157843">
      <w:pPr>
        <w:spacing w:line="276" w:lineRule="auto"/>
        <w:contextualSpacing/>
        <w:rPr>
          <w:rFonts w:ascii="Arial" w:hAnsi="Arial" w:cs="Arial"/>
          <w:sz w:val="22"/>
          <w:szCs w:val="22"/>
          <w:lang w:val="es-ES_tradnl"/>
        </w:rPr>
      </w:pPr>
      <w:r w:rsidRPr="0004474F">
        <w:rPr>
          <w:rFonts w:ascii="Arial" w:hAnsi="Arial" w:cs="Arial"/>
          <w:b/>
          <w:bCs/>
          <w:sz w:val="22"/>
          <w:szCs w:val="22"/>
          <w:lang w:val="es-ES_tradnl"/>
        </w:rPr>
        <w:t>Reciclar</w:t>
      </w:r>
      <w:r w:rsidR="00131700" w:rsidRPr="0004474F">
        <w:rPr>
          <w:rFonts w:ascii="Arial" w:hAnsi="Arial" w:cs="Arial"/>
          <w:sz w:val="22"/>
          <w:szCs w:val="22"/>
          <w:lang w:val="es-ES_tradnl"/>
        </w:rPr>
        <w:t xml:space="preserve">: </w:t>
      </w:r>
      <w:r w:rsidR="001D0EE5" w:rsidRPr="0004474F">
        <w:rPr>
          <w:rFonts w:ascii="Arial" w:hAnsi="Arial" w:cs="Arial"/>
          <w:sz w:val="22"/>
          <w:szCs w:val="22"/>
          <w:lang w:val="es-ES_tradnl"/>
        </w:rPr>
        <w:t xml:space="preserve">este </w:t>
      </w:r>
      <w:r w:rsidR="005A18EC" w:rsidRPr="0004474F">
        <w:rPr>
          <w:rFonts w:ascii="Arial" w:hAnsi="Arial" w:cs="Arial"/>
          <w:sz w:val="22"/>
          <w:szCs w:val="22"/>
          <w:lang w:val="es-ES_tradnl"/>
        </w:rPr>
        <w:t>proceso</w:t>
      </w:r>
      <w:r w:rsidR="001D0EE5" w:rsidRPr="0004474F">
        <w:rPr>
          <w:rFonts w:ascii="Arial" w:hAnsi="Arial" w:cs="Arial"/>
          <w:sz w:val="22"/>
          <w:szCs w:val="22"/>
          <w:lang w:val="es-ES_tradnl"/>
        </w:rPr>
        <w:t xml:space="preserve"> consiste en recuperar las piezas </w:t>
      </w:r>
      <w:r w:rsidR="00233C28" w:rsidRPr="0004474F">
        <w:rPr>
          <w:rFonts w:ascii="Arial" w:hAnsi="Arial" w:cs="Arial"/>
          <w:sz w:val="22"/>
          <w:szCs w:val="22"/>
          <w:lang w:val="es-ES_tradnl"/>
        </w:rPr>
        <w:t>qu</w:t>
      </w:r>
      <w:r w:rsidR="001D0EE5" w:rsidRPr="0004474F">
        <w:rPr>
          <w:rFonts w:ascii="Arial" w:hAnsi="Arial" w:cs="Arial"/>
          <w:sz w:val="22"/>
          <w:szCs w:val="22"/>
          <w:lang w:val="es-ES_tradnl"/>
        </w:rPr>
        <w:t>e</w:t>
      </w:r>
      <w:r w:rsidR="00233C28" w:rsidRPr="0004474F">
        <w:rPr>
          <w:rFonts w:ascii="Arial" w:hAnsi="Arial" w:cs="Arial"/>
          <w:sz w:val="22"/>
          <w:szCs w:val="22"/>
          <w:lang w:val="es-ES_tradnl"/>
        </w:rPr>
        <w:t xml:space="preserve"> </w:t>
      </w:r>
      <w:r w:rsidR="001D0EE5" w:rsidRPr="0004474F">
        <w:rPr>
          <w:rFonts w:ascii="Arial" w:hAnsi="Arial" w:cs="Arial"/>
          <w:sz w:val="22"/>
          <w:szCs w:val="22"/>
          <w:lang w:val="es-ES_tradnl"/>
        </w:rPr>
        <w:t>pueden renovarse</w:t>
      </w:r>
      <w:r w:rsidR="003B7C80" w:rsidRPr="0004474F">
        <w:rPr>
          <w:rFonts w:ascii="Arial" w:hAnsi="Arial" w:cs="Arial"/>
          <w:sz w:val="22"/>
          <w:szCs w:val="22"/>
          <w:lang w:val="es-ES_tradnl"/>
        </w:rPr>
        <w:t xml:space="preserve">, para ser luego reintroducidas </w:t>
      </w:r>
      <w:r w:rsidR="001D0EE5" w:rsidRPr="0004474F">
        <w:rPr>
          <w:rFonts w:ascii="Arial" w:hAnsi="Arial" w:cs="Arial"/>
          <w:sz w:val="22"/>
          <w:szCs w:val="22"/>
          <w:lang w:val="es-ES_tradnl"/>
        </w:rPr>
        <w:t xml:space="preserve">en el circuito </w:t>
      </w:r>
      <w:r w:rsidR="003B7C80" w:rsidRPr="0004474F">
        <w:rPr>
          <w:rFonts w:ascii="Arial" w:hAnsi="Arial" w:cs="Arial"/>
          <w:sz w:val="22"/>
          <w:szCs w:val="22"/>
          <w:lang w:val="es-ES_tradnl"/>
        </w:rPr>
        <w:t>posventa</w:t>
      </w:r>
      <w:r w:rsidR="00233C28" w:rsidRPr="0004474F">
        <w:rPr>
          <w:rFonts w:ascii="Arial" w:hAnsi="Arial" w:cs="Arial"/>
          <w:sz w:val="22"/>
          <w:szCs w:val="22"/>
          <w:lang w:val="es-ES_tradnl"/>
        </w:rPr>
        <w:t xml:space="preserve">. </w:t>
      </w:r>
      <w:r w:rsidR="003B7C80" w:rsidRPr="0004474F">
        <w:rPr>
          <w:rFonts w:ascii="Arial" w:hAnsi="Arial" w:cs="Arial"/>
          <w:sz w:val="22"/>
          <w:szCs w:val="22"/>
          <w:lang w:val="es-ES_tradnl"/>
        </w:rPr>
        <w:t>Actualmente, l</w:t>
      </w:r>
      <w:r w:rsidR="001D0EE5" w:rsidRPr="0004474F">
        <w:rPr>
          <w:rFonts w:ascii="Arial" w:hAnsi="Arial" w:cs="Arial"/>
          <w:sz w:val="22"/>
          <w:szCs w:val="22"/>
          <w:lang w:val="es-ES_tradnl"/>
        </w:rPr>
        <w:t>as</w:t>
      </w:r>
      <w:r w:rsidR="00233C28" w:rsidRPr="0004474F">
        <w:rPr>
          <w:rFonts w:ascii="Arial" w:hAnsi="Arial" w:cs="Arial"/>
          <w:sz w:val="22"/>
          <w:szCs w:val="22"/>
          <w:lang w:val="es-ES_tradnl"/>
        </w:rPr>
        <w:t xml:space="preserve"> </w:t>
      </w:r>
      <w:r w:rsidR="005A18EC" w:rsidRPr="0004474F">
        <w:rPr>
          <w:rFonts w:ascii="Arial" w:hAnsi="Arial" w:cs="Arial"/>
          <w:sz w:val="22"/>
          <w:szCs w:val="22"/>
          <w:lang w:val="es-ES_tradnl"/>
        </w:rPr>
        <w:t>operaciones</w:t>
      </w:r>
      <w:r w:rsidR="00233C28" w:rsidRPr="0004474F">
        <w:rPr>
          <w:rFonts w:ascii="Arial" w:hAnsi="Arial" w:cs="Arial"/>
          <w:sz w:val="22"/>
          <w:szCs w:val="22"/>
          <w:lang w:val="es-ES_tradnl"/>
        </w:rPr>
        <w:t xml:space="preserve"> </w:t>
      </w:r>
      <w:r w:rsidR="00645997" w:rsidRPr="0004474F">
        <w:rPr>
          <w:rFonts w:ascii="Arial" w:hAnsi="Arial" w:cs="Arial"/>
          <w:sz w:val="22"/>
          <w:szCs w:val="22"/>
          <w:lang w:val="es-ES_tradnl"/>
        </w:rPr>
        <w:t>de re</w:t>
      </w:r>
      <w:r w:rsidR="00571501" w:rsidRPr="0004474F">
        <w:rPr>
          <w:rFonts w:ascii="Arial" w:hAnsi="Arial" w:cs="Arial"/>
          <w:sz w:val="22"/>
          <w:szCs w:val="22"/>
          <w:lang w:val="es-ES_tradnl"/>
        </w:rPr>
        <w:t xml:space="preserve">acondicionamiento </w:t>
      </w:r>
      <w:r w:rsidR="00260202" w:rsidRPr="0004474F">
        <w:rPr>
          <w:rFonts w:ascii="Arial" w:hAnsi="Arial" w:cs="Arial"/>
          <w:sz w:val="22"/>
          <w:szCs w:val="22"/>
          <w:lang w:val="es-ES_tradnl"/>
        </w:rPr>
        <w:t xml:space="preserve">de motores, cajas de velocidad, inyectores y filtros de partículas se </w:t>
      </w:r>
      <w:r w:rsidR="00571501" w:rsidRPr="0004474F">
        <w:rPr>
          <w:rFonts w:ascii="Arial" w:hAnsi="Arial" w:cs="Arial"/>
          <w:sz w:val="22"/>
          <w:szCs w:val="22"/>
          <w:lang w:val="es-ES_tradnl"/>
        </w:rPr>
        <w:t xml:space="preserve">llevan a cabo en la fábrica de </w:t>
      </w:r>
      <w:r w:rsidR="00233C28" w:rsidRPr="0004474F">
        <w:rPr>
          <w:rFonts w:ascii="Arial" w:hAnsi="Arial" w:cs="Arial"/>
          <w:sz w:val="22"/>
          <w:szCs w:val="22"/>
          <w:lang w:val="es-ES_tradnl"/>
        </w:rPr>
        <w:t>Limoges.</w:t>
      </w:r>
    </w:p>
    <w:p w14:paraId="02187FA7" w14:textId="72EDBE91" w:rsidR="005C1E4E" w:rsidRPr="0004474F" w:rsidRDefault="00260202" w:rsidP="00157843">
      <w:pPr>
        <w:spacing w:line="276" w:lineRule="auto"/>
        <w:contextualSpacing/>
        <w:rPr>
          <w:rFonts w:ascii="Arial" w:hAnsi="Arial" w:cs="Arial"/>
          <w:sz w:val="22"/>
          <w:szCs w:val="22"/>
          <w:lang w:val="es-ES_tradnl"/>
        </w:rPr>
      </w:pPr>
      <w:r w:rsidRPr="0004474F">
        <w:rPr>
          <w:rFonts w:ascii="Arial" w:hAnsi="Arial" w:cs="Arial"/>
          <w:sz w:val="22"/>
          <w:szCs w:val="22"/>
          <w:lang w:val="es-ES_tradnl"/>
        </w:rPr>
        <w:t>El fabricante evalúa además la puesta en marcha de una filial de reciclaje y reutilización de piezas para camiones.</w:t>
      </w:r>
    </w:p>
    <w:p w14:paraId="25B4AB73" w14:textId="77777777" w:rsidR="007775E0" w:rsidRPr="0004474F" w:rsidRDefault="007775E0" w:rsidP="00157843">
      <w:pPr>
        <w:spacing w:line="276" w:lineRule="auto"/>
        <w:contextualSpacing/>
        <w:rPr>
          <w:rFonts w:ascii="Arial" w:hAnsi="Arial" w:cs="Arial"/>
          <w:sz w:val="22"/>
          <w:szCs w:val="22"/>
          <w:lang w:val="es-ES_tradnl"/>
        </w:rPr>
      </w:pPr>
    </w:p>
    <w:p w14:paraId="0EFF937F" w14:textId="5EEB746A" w:rsidR="005C1E4E" w:rsidRPr="0004474F" w:rsidRDefault="005C1E4E" w:rsidP="00157843">
      <w:pPr>
        <w:spacing w:line="276" w:lineRule="auto"/>
        <w:contextualSpacing/>
        <w:rPr>
          <w:rFonts w:ascii="Arial" w:hAnsi="Arial" w:cs="Arial"/>
          <w:sz w:val="22"/>
          <w:szCs w:val="22"/>
          <w:lang w:val="es-ES_tradnl"/>
        </w:rPr>
      </w:pPr>
      <w:r w:rsidRPr="0004474F">
        <w:rPr>
          <w:rFonts w:ascii="Arial" w:hAnsi="Arial" w:cs="Arial"/>
          <w:sz w:val="22"/>
          <w:szCs w:val="22"/>
          <w:lang w:val="es-ES_tradnl"/>
        </w:rPr>
        <w:t>Gr</w:t>
      </w:r>
      <w:r w:rsidR="00571501" w:rsidRPr="0004474F">
        <w:rPr>
          <w:rFonts w:ascii="Arial" w:hAnsi="Arial" w:cs="Arial"/>
          <w:sz w:val="22"/>
          <w:szCs w:val="22"/>
          <w:lang w:val="es-ES_tradnl"/>
        </w:rPr>
        <w:t>acias a este proceso</w:t>
      </w:r>
      <w:r w:rsidRPr="0004474F">
        <w:rPr>
          <w:rFonts w:ascii="Arial" w:hAnsi="Arial" w:cs="Arial"/>
          <w:sz w:val="22"/>
          <w:szCs w:val="22"/>
          <w:lang w:val="es-ES_tradnl"/>
        </w:rPr>
        <w:t xml:space="preserve">, Renault Trucks </w:t>
      </w:r>
      <w:r w:rsidR="00571501" w:rsidRPr="0004474F">
        <w:rPr>
          <w:rFonts w:ascii="Arial" w:hAnsi="Arial" w:cs="Arial"/>
          <w:sz w:val="22"/>
          <w:szCs w:val="22"/>
          <w:lang w:val="es-ES_tradnl"/>
        </w:rPr>
        <w:t xml:space="preserve">alarga la vida útil </w:t>
      </w:r>
      <w:r w:rsidRPr="0004474F">
        <w:rPr>
          <w:rFonts w:ascii="Arial" w:hAnsi="Arial" w:cs="Arial"/>
          <w:sz w:val="22"/>
          <w:szCs w:val="22"/>
          <w:lang w:val="es-ES_tradnl"/>
        </w:rPr>
        <w:t>de</w:t>
      </w:r>
      <w:r w:rsidR="00571501" w:rsidRPr="0004474F">
        <w:rPr>
          <w:rFonts w:ascii="Arial" w:hAnsi="Arial" w:cs="Arial"/>
          <w:sz w:val="22"/>
          <w:szCs w:val="22"/>
          <w:lang w:val="es-ES_tradnl"/>
        </w:rPr>
        <w:t xml:space="preserve"> lo</w:t>
      </w:r>
      <w:r w:rsidRPr="0004474F">
        <w:rPr>
          <w:rFonts w:ascii="Arial" w:hAnsi="Arial" w:cs="Arial"/>
          <w:sz w:val="22"/>
          <w:szCs w:val="22"/>
          <w:lang w:val="es-ES_tradnl"/>
        </w:rPr>
        <w:t xml:space="preserve">s </w:t>
      </w:r>
      <w:r w:rsidR="00710099" w:rsidRPr="0004474F">
        <w:rPr>
          <w:rFonts w:ascii="Arial" w:hAnsi="Arial" w:cs="Arial"/>
          <w:sz w:val="22"/>
          <w:szCs w:val="22"/>
          <w:lang w:val="es-ES_tradnl"/>
        </w:rPr>
        <w:t>vehículos</w:t>
      </w:r>
      <w:r w:rsidR="007F4EDC" w:rsidRPr="0004474F">
        <w:rPr>
          <w:rFonts w:ascii="Arial" w:hAnsi="Arial" w:cs="Arial"/>
          <w:sz w:val="22"/>
          <w:szCs w:val="22"/>
          <w:lang w:val="es-ES_tradnl"/>
        </w:rPr>
        <w:t xml:space="preserve"> </w:t>
      </w:r>
      <w:r w:rsidR="007775E0" w:rsidRPr="0004474F">
        <w:rPr>
          <w:rFonts w:ascii="Arial" w:hAnsi="Arial" w:cs="Arial"/>
          <w:sz w:val="22"/>
          <w:szCs w:val="22"/>
          <w:lang w:val="es-ES_tradnl"/>
        </w:rPr>
        <w:t xml:space="preserve">utilizando piezas nuevas y renovadas. Se trata de un planteamiento doblemente sostenible, pues el reciclaje contribuye a la vez a las operaciones de regeneración y de </w:t>
      </w:r>
      <w:r w:rsidR="00617F2A" w:rsidRPr="0004474F">
        <w:rPr>
          <w:rFonts w:ascii="Arial" w:hAnsi="Arial" w:cs="Arial"/>
          <w:sz w:val="22"/>
          <w:szCs w:val="22"/>
          <w:lang w:val="es-ES_tradnl"/>
        </w:rPr>
        <w:t>transformación</w:t>
      </w:r>
      <w:r w:rsidRPr="0004474F">
        <w:rPr>
          <w:rFonts w:ascii="Arial" w:hAnsi="Arial" w:cs="Arial"/>
          <w:sz w:val="22"/>
          <w:szCs w:val="22"/>
          <w:lang w:val="es-ES_tradnl"/>
        </w:rPr>
        <w:t xml:space="preserve">. </w:t>
      </w:r>
    </w:p>
    <w:p w14:paraId="6C87D3CC" w14:textId="77777777" w:rsidR="0074406C" w:rsidRPr="0004474F" w:rsidRDefault="0074406C" w:rsidP="00157843">
      <w:pPr>
        <w:spacing w:line="276" w:lineRule="auto"/>
        <w:rPr>
          <w:rFonts w:ascii="Arial" w:hAnsi="Arial" w:cs="Arial"/>
          <w:b/>
          <w:bCs/>
          <w:color w:val="100E10" w:themeColor="text1"/>
          <w:sz w:val="22"/>
          <w:szCs w:val="22"/>
          <w:lang w:val="es-ES_tradnl"/>
        </w:rPr>
      </w:pPr>
    </w:p>
    <w:p w14:paraId="4086FCBE" w14:textId="00C25054" w:rsidR="002262E6" w:rsidRPr="0004474F" w:rsidRDefault="00E665F4" w:rsidP="00157843">
      <w:pPr>
        <w:pStyle w:val="ListParagraph"/>
        <w:numPr>
          <w:ilvl w:val="0"/>
          <w:numId w:val="16"/>
        </w:numPr>
        <w:spacing w:line="276" w:lineRule="auto"/>
        <w:ind w:left="0"/>
        <w:rPr>
          <w:rFonts w:ascii="Arial" w:hAnsi="Arial" w:cs="Arial"/>
          <w:b/>
          <w:bCs/>
          <w:color w:val="100E10" w:themeColor="text1"/>
          <w:sz w:val="22"/>
          <w:szCs w:val="22"/>
          <w:lang w:val="es-ES_tradnl"/>
        </w:rPr>
      </w:pPr>
      <w:r w:rsidRPr="0004474F">
        <w:rPr>
          <w:rFonts w:ascii="Arial" w:hAnsi="Arial" w:cs="Arial"/>
          <w:b/>
          <w:bCs/>
          <w:color w:val="100E10" w:themeColor="text1"/>
          <w:sz w:val="22"/>
          <w:szCs w:val="22"/>
          <w:lang w:val="es-ES_tradnl"/>
        </w:rPr>
        <w:t>Avanzadas capacidades dedicadas</w:t>
      </w:r>
      <w:r w:rsidR="00CE77A1" w:rsidRPr="0004474F">
        <w:rPr>
          <w:rFonts w:ascii="Arial" w:hAnsi="Arial" w:cs="Arial"/>
          <w:b/>
          <w:bCs/>
          <w:color w:val="100E10" w:themeColor="text1"/>
          <w:sz w:val="22"/>
          <w:szCs w:val="22"/>
          <w:lang w:val="es-ES_tradnl"/>
        </w:rPr>
        <w:t xml:space="preserve"> a los </w:t>
      </w:r>
      <w:r w:rsidR="00710099" w:rsidRPr="0004474F">
        <w:rPr>
          <w:rFonts w:ascii="Arial" w:hAnsi="Arial" w:cs="Arial"/>
          <w:b/>
          <w:bCs/>
          <w:color w:val="100E10" w:themeColor="text1"/>
          <w:sz w:val="22"/>
          <w:szCs w:val="22"/>
          <w:lang w:val="es-ES_tradnl"/>
        </w:rPr>
        <w:t>vehículos</w:t>
      </w:r>
      <w:r w:rsidR="0074406C" w:rsidRPr="0004474F">
        <w:rPr>
          <w:rFonts w:ascii="Arial" w:hAnsi="Arial" w:cs="Arial"/>
          <w:b/>
          <w:bCs/>
          <w:color w:val="100E10" w:themeColor="text1"/>
          <w:sz w:val="22"/>
          <w:szCs w:val="22"/>
          <w:lang w:val="es-ES_tradnl"/>
        </w:rPr>
        <w:t xml:space="preserve"> d</w:t>
      </w:r>
      <w:r w:rsidR="00CE77A1" w:rsidRPr="0004474F">
        <w:rPr>
          <w:rFonts w:ascii="Arial" w:hAnsi="Arial" w:cs="Arial"/>
          <w:b/>
          <w:bCs/>
          <w:color w:val="100E10" w:themeColor="text1"/>
          <w:sz w:val="22"/>
          <w:szCs w:val="22"/>
          <w:lang w:val="es-ES_tradnl"/>
        </w:rPr>
        <w:t xml:space="preserve">e </w:t>
      </w:r>
      <w:r w:rsidR="005A18EC" w:rsidRPr="0004474F">
        <w:rPr>
          <w:rFonts w:ascii="Arial" w:hAnsi="Arial" w:cs="Arial"/>
          <w:b/>
          <w:bCs/>
          <w:color w:val="100E10" w:themeColor="text1"/>
          <w:sz w:val="22"/>
          <w:szCs w:val="22"/>
          <w:lang w:val="es-ES_tradnl"/>
        </w:rPr>
        <w:t>ocasión</w:t>
      </w:r>
      <w:r w:rsidR="0074406C" w:rsidRPr="0004474F">
        <w:rPr>
          <w:rFonts w:ascii="Arial" w:hAnsi="Arial" w:cs="Arial"/>
          <w:b/>
          <w:bCs/>
          <w:color w:val="100E10" w:themeColor="text1"/>
          <w:sz w:val="22"/>
          <w:szCs w:val="22"/>
          <w:lang w:val="es-ES_tradnl"/>
        </w:rPr>
        <w:t xml:space="preserve"> </w:t>
      </w:r>
    </w:p>
    <w:p w14:paraId="0656545A" w14:textId="77777777" w:rsidR="002262E6" w:rsidRPr="0004474F" w:rsidRDefault="002262E6" w:rsidP="00157843">
      <w:pPr>
        <w:pStyle w:val="ListParagraph"/>
        <w:spacing w:line="276" w:lineRule="auto"/>
        <w:ind w:left="0"/>
        <w:rPr>
          <w:rFonts w:ascii="Arial" w:hAnsi="Arial" w:cs="Arial"/>
          <w:b/>
          <w:bCs/>
          <w:color w:val="100E10" w:themeColor="text1"/>
          <w:sz w:val="22"/>
          <w:szCs w:val="22"/>
          <w:lang w:val="es-ES_tradnl"/>
        </w:rPr>
      </w:pPr>
    </w:p>
    <w:p w14:paraId="361BF706" w14:textId="77777777" w:rsidR="00285C39" w:rsidRPr="0004474F" w:rsidRDefault="0074406C" w:rsidP="00157843">
      <w:pPr>
        <w:pStyle w:val="Corps"/>
        <w:spacing w:after="0" w:line="276" w:lineRule="auto"/>
        <w:jc w:val="left"/>
        <w:rPr>
          <w:rFonts w:ascii="Arial" w:hAnsi="Arial" w:cs="Arial"/>
          <w:lang w:val="es-ES_tradnl"/>
        </w:rPr>
      </w:pPr>
      <w:r w:rsidRPr="0004474F">
        <w:rPr>
          <w:rFonts w:ascii="Arial" w:hAnsi="Arial" w:cs="Arial"/>
          <w:lang w:val="es-ES_tradnl"/>
        </w:rPr>
        <w:t xml:space="preserve">En 2020, </w:t>
      </w:r>
      <w:r w:rsidR="00654836" w:rsidRPr="0004474F">
        <w:rPr>
          <w:rFonts w:ascii="Arial" w:hAnsi="Arial" w:cs="Arial"/>
          <w:lang w:val="es-ES_tradnl"/>
        </w:rPr>
        <w:t xml:space="preserve">se acondicionaron </w:t>
      </w:r>
      <w:r w:rsidRPr="0004474F">
        <w:rPr>
          <w:rFonts w:ascii="Arial" w:hAnsi="Arial" w:cs="Arial"/>
          <w:lang w:val="es-ES_tradnl"/>
        </w:rPr>
        <w:t>7</w:t>
      </w:r>
      <w:r w:rsidR="00654836" w:rsidRPr="0004474F">
        <w:rPr>
          <w:rFonts w:ascii="Arial" w:hAnsi="Arial" w:cs="Arial"/>
          <w:lang w:val="es-ES_tradnl"/>
        </w:rPr>
        <w:t>500 </w:t>
      </w:r>
      <w:r w:rsidRPr="0004474F">
        <w:rPr>
          <w:rFonts w:ascii="Arial" w:hAnsi="Arial" w:cs="Arial"/>
          <w:lang w:val="es-ES_tradnl"/>
        </w:rPr>
        <w:t>m</w:t>
      </w:r>
      <w:r w:rsidRPr="0004474F">
        <w:rPr>
          <w:rFonts w:ascii="Arial" w:hAnsi="Arial" w:cs="Arial"/>
          <w:vertAlign w:val="superscript"/>
          <w:lang w:val="es-ES_tradnl"/>
        </w:rPr>
        <w:t xml:space="preserve">2 </w:t>
      </w:r>
      <w:r w:rsidRPr="0004474F">
        <w:rPr>
          <w:rFonts w:ascii="Arial" w:hAnsi="Arial" w:cs="Arial"/>
          <w:lang w:val="es-ES_tradnl"/>
        </w:rPr>
        <w:t>de loca</w:t>
      </w:r>
      <w:r w:rsidR="00654836" w:rsidRPr="0004474F">
        <w:rPr>
          <w:rFonts w:ascii="Arial" w:hAnsi="Arial" w:cs="Arial"/>
          <w:lang w:val="es-ES_tradnl"/>
        </w:rPr>
        <w:t>les moderno</w:t>
      </w:r>
      <w:r w:rsidRPr="0004474F">
        <w:rPr>
          <w:rFonts w:ascii="Arial" w:hAnsi="Arial" w:cs="Arial"/>
          <w:lang w:val="es-ES_tradnl"/>
        </w:rPr>
        <w:t xml:space="preserve">s, </w:t>
      </w:r>
      <w:r w:rsidR="00654836" w:rsidRPr="0004474F">
        <w:rPr>
          <w:rFonts w:ascii="Arial" w:hAnsi="Arial" w:cs="Arial"/>
          <w:lang w:val="es-ES_tradnl"/>
        </w:rPr>
        <w:t xml:space="preserve">amplios y funcionales en las </w:t>
      </w:r>
      <w:r w:rsidR="005A18EC" w:rsidRPr="0004474F">
        <w:rPr>
          <w:rFonts w:ascii="Arial" w:hAnsi="Arial" w:cs="Arial"/>
          <w:lang w:val="es-ES_tradnl"/>
        </w:rPr>
        <w:t>instalaciones</w:t>
      </w:r>
      <w:r w:rsidR="00654836" w:rsidRPr="0004474F">
        <w:rPr>
          <w:rFonts w:ascii="Arial" w:hAnsi="Arial" w:cs="Arial"/>
          <w:lang w:val="es-ES_tradnl"/>
        </w:rPr>
        <w:t xml:space="preserve"> de </w:t>
      </w:r>
      <w:r w:rsidRPr="0004474F">
        <w:rPr>
          <w:rFonts w:ascii="Arial" w:hAnsi="Arial" w:cs="Arial"/>
          <w:lang w:val="es-ES_tradnl"/>
        </w:rPr>
        <w:t xml:space="preserve">Renault Trucks </w:t>
      </w:r>
      <w:r w:rsidR="00654836" w:rsidRPr="0004474F">
        <w:rPr>
          <w:rFonts w:ascii="Arial" w:hAnsi="Arial" w:cs="Arial"/>
          <w:lang w:val="es-ES_tradnl"/>
        </w:rPr>
        <w:t xml:space="preserve">en </w:t>
      </w:r>
      <w:r w:rsidRPr="0004474F">
        <w:rPr>
          <w:rFonts w:ascii="Arial" w:hAnsi="Arial" w:cs="Arial"/>
          <w:lang w:val="es-ES_tradnl"/>
        </w:rPr>
        <w:t xml:space="preserve">Saint-Priest. </w:t>
      </w:r>
      <w:r w:rsidR="00654836" w:rsidRPr="0004474F">
        <w:rPr>
          <w:rFonts w:ascii="Arial" w:hAnsi="Arial" w:cs="Arial"/>
          <w:lang w:val="es-ES_tradnl"/>
        </w:rPr>
        <w:t xml:space="preserve">Con esta </w:t>
      </w:r>
      <w:r w:rsidR="00E665F4" w:rsidRPr="0004474F">
        <w:rPr>
          <w:rFonts w:ascii="Arial" w:hAnsi="Arial" w:cs="Arial"/>
          <w:lang w:val="es-ES_tradnl"/>
        </w:rPr>
        <w:t>nueva capacidad</w:t>
      </w:r>
      <w:r w:rsidRPr="0004474F">
        <w:rPr>
          <w:rFonts w:ascii="Arial" w:hAnsi="Arial" w:cs="Arial"/>
          <w:bCs/>
          <w:lang w:val="es-ES_tradnl"/>
        </w:rPr>
        <w:t xml:space="preserve"> </w:t>
      </w:r>
      <w:r w:rsidR="005A18EC" w:rsidRPr="0004474F">
        <w:rPr>
          <w:rFonts w:ascii="Arial" w:hAnsi="Arial" w:cs="Arial"/>
          <w:bCs/>
          <w:lang w:val="es-ES_tradnl"/>
        </w:rPr>
        <w:t>industrial</w:t>
      </w:r>
      <w:r w:rsidRPr="0004474F">
        <w:rPr>
          <w:rFonts w:ascii="Arial" w:hAnsi="Arial" w:cs="Arial"/>
          <w:bCs/>
          <w:lang w:val="es-ES_tradnl"/>
        </w:rPr>
        <w:t xml:space="preserve">, </w:t>
      </w:r>
      <w:r w:rsidR="00285C39" w:rsidRPr="0004474F">
        <w:rPr>
          <w:rFonts w:ascii="Arial" w:hAnsi="Arial" w:cs="Arial"/>
          <w:bCs/>
          <w:lang w:val="es-ES_tradnl"/>
        </w:rPr>
        <w:t xml:space="preserve">el fabricante coloca la regeneración en el </w:t>
      </w:r>
      <w:r w:rsidR="00E665F4" w:rsidRPr="0004474F">
        <w:rPr>
          <w:rFonts w:ascii="Arial" w:hAnsi="Arial" w:cs="Arial"/>
          <w:bCs/>
          <w:lang w:val="es-ES_tradnl"/>
        </w:rPr>
        <w:t xml:space="preserve">centro de su </w:t>
      </w:r>
      <w:r w:rsidR="00285C39" w:rsidRPr="0004474F">
        <w:rPr>
          <w:rFonts w:ascii="Arial" w:hAnsi="Arial" w:cs="Arial"/>
          <w:bCs/>
          <w:lang w:val="es-ES_tradnl"/>
        </w:rPr>
        <w:t>actividad de ocasión</w:t>
      </w:r>
      <w:r w:rsidRPr="0004474F">
        <w:rPr>
          <w:rFonts w:ascii="Arial" w:hAnsi="Arial" w:cs="Arial"/>
          <w:lang w:val="es-ES_tradnl"/>
        </w:rPr>
        <w:t>.</w:t>
      </w:r>
    </w:p>
    <w:p w14:paraId="5AAB9354" w14:textId="4C6D4478" w:rsidR="0074406C" w:rsidRPr="0004474F" w:rsidRDefault="00E665F4" w:rsidP="00157843">
      <w:pPr>
        <w:pStyle w:val="Corps"/>
        <w:spacing w:after="0" w:line="276" w:lineRule="auto"/>
        <w:jc w:val="left"/>
        <w:rPr>
          <w:rFonts w:ascii="Arial" w:hAnsi="Arial" w:cs="Arial"/>
          <w:lang w:val="es-ES_tradnl"/>
        </w:rPr>
      </w:pPr>
      <w:r w:rsidRPr="0004474F">
        <w:rPr>
          <w:rFonts w:ascii="Arial" w:hAnsi="Arial" w:cs="Arial"/>
          <w:lang w:val="es-ES_tradnl"/>
        </w:rPr>
        <w:t xml:space="preserve">El proceso </w:t>
      </w:r>
      <w:r w:rsidR="0074406C" w:rsidRPr="0004474F">
        <w:rPr>
          <w:rFonts w:ascii="Arial" w:hAnsi="Arial" w:cs="Arial"/>
          <w:lang w:val="es-ES_tradnl"/>
        </w:rPr>
        <w:t>semi-industri</w:t>
      </w:r>
      <w:r w:rsidR="00DF52FB" w:rsidRPr="0004474F">
        <w:rPr>
          <w:rFonts w:ascii="Arial" w:hAnsi="Arial" w:cs="Arial"/>
          <w:lang w:val="es-ES_tradnl"/>
        </w:rPr>
        <w:t>a</w:t>
      </w:r>
      <w:r w:rsidR="0074406C" w:rsidRPr="0004474F">
        <w:rPr>
          <w:rFonts w:ascii="Arial" w:hAnsi="Arial" w:cs="Arial"/>
          <w:lang w:val="es-ES_tradnl"/>
        </w:rPr>
        <w:t>l com</w:t>
      </w:r>
      <w:r w:rsidR="00DF52FB" w:rsidRPr="0004474F">
        <w:rPr>
          <w:rFonts w:ascii="Arial" w:hAnsi="Arial" w:cs="Arial"/>
          <w:lang w:val="es-ES_tradnl"/>
        </w:rPr>
        <w:t xml:space="preserve">ienza con un riguroso </w:t>
      </w:r>
      <w:r w:rsidR="00C91216" w:rsidRPr="0004474F">
        <w:rPr>
          <w:rFonts w:ascii="Arial" w:hAnsi="Arial" w:cs="Arial"/>
          <w:lang w:val="es-ES_tradnl"/>
        </w:rPr>
        <w:t>peritaje</w:t>
      </w:r>
      <w:r w:rsidR="00DF52FB" w:rsidRPr="0004474F">
        <w:rPr>
          <w:rFonts w:ascii="Arial" w:hAnsi="Arial" w:cs="Arial"/>
          <w:lang w:val="es-ES_tradnl"/>
        </w:rPr>
        <w:t xml:space="preserve"> del </w:t>
      </w:r>
      <w:r w:rsidR="00122744" w:rsidRPr="0004474F">
        <w:rPr>
          <w:rFonts w:ascii="Arial" w:hAnsi="Arial" w:cs="Arial"/>
          <w:lang w:val="es-ES_tradnl"/>
        </w:rPr>
        <w:t>vehículo</w:t>
      </w:r>
      <w:r w:rsidR="0074406C" w:rsidRPr="0004474F">
        <w:rPr>
          <w:rFonts w:ascii="Arial" w:hAnsi="Arial" w:cs="Arial"/>
          <w:lang w:val="es-ES_tradnl"/>
        </w:rPr>
        <w:t xml:space="preserve"> d</w:t>
      </w:r>
      <w:r w:rsidR="00DF52FB" w:rsidRPr="0004474F">
        <w:rPr>
          <w:rFonts w:ascii="Arial" w:hAnsi="Arial" w:cs="Arial"/>
          <w:lang w:val="es-ES_tradnl"/>
        </w:rPr>
        <w:t xml:space="preserve">e </w:t>
      </w:r>
      <w:r w:rsidR="005A18EC" w:rsidRPr="0004474F">
        <w:rPr>
          <w:rFonts w:ascii="Arial" w:hAnsi="Arial" w:cs="Arial"/>
          <w:lang w:val="es-ES_tradnl"/>
        </w:rPr>
        <w:t>ocasión</w:t>
      </w:r>
      <w:r w:rsidR="00DF52FB" w:rsidRPr="0004474F">
        <w:rPr>
          <w:rFonts w:ascii="Arial" w:hAnsi="Arial" w:cs="Arial"/>
          <w:lang w:val="es-ES_tradnl"/>
        </w:rPr>
        <w:t xml:space="preserve"> cuando </w:t>
      </w:r>
      <w:r w:rsidR="001D0F1D" w:rsidRPr="0004474F">
        <w:rPr>
          <w:rFonts w:ascii="Arial" w:hAnsi="Arial" w:cs="Arial"/>
          <w:lang w:val="es-ES_tradnl"/>
        </w:rPr>
        <w:t xml:space="preserve">este se </w:t>
      </w:r>
      <w:r w:rsidR="00DF52FB" w:rsidRPr="0004474F">
        <w:rPr>
          <w:rFonts w:ascii="Arial" w:hAnsi="Arial" w:cs="Arial"/>
          <w:lang w:val="es-ES_tradnl"/>
        </w:rPr>
        <w:t>entrega al fabricante</w:t>
      </w:r>
      <w:r w:rsidR="0074406C" w:rsidRPr="0004474F">
        <w:rPr>
          <w:rFonts w:ascii="Arial" w:hAnsi="Arial" w:cs="Arial"/>
          <w:lang w:val="es-ES_tradnl"/>
        </w:rPr>
        <w:t xml:space="preserve">. </w:t>
      </w:r>
      <w:r w:rsidR="00285C39" w:rsidRPr="0004474F">
        <w:rPr>
          <w:rFonts w:ascii="Arial" w:hAnsi="Arial" w:cs="Arial"/>
          <w:lang w:val="es-ES_tradnl"/>
        </w:rPr>
        <w:t>Seguidamente viene la fase de preparación.</w:t>
      </w:r>
      <w:r w:rsidR="0074406C" w:rsidRPr="0004474F">
        <w:rPr>
          <w:rFonts w:ascii="Arial" w:hAnsi="Arial" w:cs="Arial"/>
          <w:lang w:val="es-ES_tradnl"/>
        </w:rPr>
        <w:t xml:space="preserve"> </w:t>
      </w:r>
      <w:r w:rsidR="00C91216" w:rsidRPr="0004474F">
        <w:rPr>
          <w:rFonts w:ascii="Arial" w:hAnsi="Arial" w:cs="Arial"/>
          <w:lang w:val="es-ES_tradnl"/>
        </w:rPr>
        <w:t>En un primer momento</w:t>
      </w:r>
      <w:r w:rsidR="0074406C" w:rsidRPr="0004474F">
        <w:rPr>
          <w:rFonts w:ascii="Arial" w:hAnsi="Arial" w:cs="Arial"/>
          <w:lang w:val="es-ES_tradnl"/>
        </w:rPr>
        <w:t xml:space="preserve">, </w:t>
      </w:r>
      <w:r w:rsidR="00C91216" w:rsidRPr="0004474F">
        <w:rPr>
          <w:rFonts w:ascii="Arial" w:hAnsi="Arial" w:cs="Arial"/>
          <w:lang w:val="es-ES_tradnl"/>
        </w:rPr>
        <w:t xml:space="preserve">se analizan </w:t>
      </w:r>
      <w:r w:rsidR="002B64AC" w:rsidRPr="0004474F">
        <w:rPr>
          <w:rFonts w:ascii="Arial" w:hAnsi="Arial" w:cs="Arial"/>
          <w:lang w:val="es-ES_tradnl"/>
        </w:rPr>
        <w:t>20</w:t>
      </w:r>
      <w:r w:rsidR="0074406C" w:rsidRPr="0004474F">
        <w:rPr>
          <w:rFonts w:ascii="Arial" w:hAnsi="Arial" w:cs="Arial"/>
          <w:lang w:val="es-ES_tradnl"/>
        </w:rPr>
        <w:t xml:space="preserve">0 </w:t>
      </w:r>
      <w:r w:rsidR="00C91216" w:rsidRPr="0004474F">
        <w:rPr>
          <w:rFonts w:ascii="Arial" w:hAnsi="Arial" w:cs="Arial"/>
          <w:lang w:val="es-ES_tradnl"/>
        </w:rPr>
        <w:t xml:space="preserve">puntos de control </w:t>
      </w:r>
      <w:r w:rsidR="00023B97" w:rsidRPr="0004474F">
        <w:rPr>
          <w:rFonts w:ascii="Arial" w:hAnsi="Arial" w:cs="Arial"/>
          <w:lang w:val="es-ES_tradnl"/>
        </w:rPr>
        <w:t xml:space="preserve">mediante las herramientas del </w:t>
      </w:r>
      <w:r w:rsidR="00710099" w:rsidRPr="0004474F">
        <w:rPr>
          <w:rFonts w:ascii="Arial" w:hAnsi="Arial" w:cs="Arial"/>
          <w:lang w:val="es-ES_tradnl"/>
        </w:rPr>
        <w:t>fabricante</w:t>
      </w:r>
      <w:r w:rsidR="0074406C" w:rsidRPr="0004474F">
        <w:rPr>
          <w:rFonts w:ascii="Arial" w:hAnsi="Arial" w:cs="Arial"/>
          <w:color w:val="auto"/>
          <w:lang w:val="es-ES_tradnl"/>
        </w:rPr>
        <w:t xml:space="preserve">. </w:t>
      </w:r>
      <w:r w:rsidR="00023B97" w:rsidRPr="0004474F">
        <w:rPr>
          <w:rFonts w:ascii="Arial" w:hAnsi="Arial" w:cs="Arial"/>
          <w:color w:val="auto"/>
          <w:lang w:val="es-ES_tradnl"/>
        </w:rPr>
        <w:t>Incumbe especialment</w:t>
      </w:r>
      <w:r w:rsidR="004B0963" w:rsidRPr="0004474F">
        <w:rPr>
          <w:rFonts w:ascii="Arial" w:hAnsi="Arial" w:cs="Arial"/>
          <w:color w:val="auto"/>
          <w:lang w:val="es-ES_tradnl"/>
        </w:rPr>
        <w:t>e a la cadena de transmisión y a</w:t>
      </w:r>
      <w:r w:rsidR="00023B97" w:rsidRPr="0004474F">
        <w:rPr>
          <w:rFonts w:ascii="Arial" w:hAnsi="Arial" w:cs="Arial"/>
          <w:color w:val="auto"/>
          <w:lang w:val="es-ES_tradnl"/>
        </w:rPr>
        <w:t xml:space="preserve">l sistema de </w:t>
      </w:r>
      <w:r w:rsidR="0074406C" w:rsidRPr="0004474F">
        <w:rPr>
          <w:rFonts w:ascii="Arial" w:hAnsi="Arial" w:cs="Arial"/>
          <w:color w:val="auto"/>
          <w:lang w:val="es-ES_tradnl"/>
        </w:rPr>
        <w:t>de</w:t>
      </w:r>
      <w:r w:rsidR="00023B97" w:rsidRPr="0004474F">
        <w:rPr>
          <w:rFonts w:ascii="Arial" w:hAnsi="Arial" w:cs="Arial"/>
          <w:color w:val="auto"/>
          <w:lang w:val="es-ES_tradnl"/>
        </w:rPr>
        <w:t>scontaminación</w:t>
      </w:r>
      <w:r w:rsidR="0074406C" w:rsidRPr="0004474F">
        <w:rPr>
          <w:rFonts w:ascii="Arial" w:hAnsi="Arial" w:cs="Arial"/>
          <w:color w:val="auto"/>
          <w:lang w:val="es-ES_tradnl"/>
        </w:rPr>
        <w:t xml:space="preserve">. </w:t>
      </w:r>
      <w:r w:rsidR="00023B97" w:rsidRPr="0004474F">
        <w:rPr>
          <w:rFonts w:ascii="Arial" w:hAnsi="Arial" w:cs="Arial"/>
          <w:color w:val="auto"/>
          <w:lang w:val="es-ES_tradnl"/>
        </w:rPr>
        <w:t xml:space="preserve">También se realizan </w:t>
      </w:r>
      <w:r w:rsidR="005A18EC" w:rsidRPr="0004474F">
        <w:rPr>
          <w:rFonts w:ascii="Arial" w:hAnsi="Arial" w:cs="Arial"/>
          <w:color w:val="auto"/>
          <w:lang w:val="es-ES_tradnl"/>
        </w:rPr>
        <w:t>campañas</w:t>
      </w:r>
      <w:r w:rsidR="00023B97" w:rsidRPr="0004474F">
        <w:rPr>
          <w:rFonts w:ascii="Arial" w:hAnsi="Arial" w:cs="Arial"/>
          <w:color w:val="auto"/>
          <w:lang w:val="es-ES_tradnl"/>
        </w:rPr>
        <w:t xml:space="preserve"> de mantenimiento preventivo, como el remplazo de elementos</w:t>
      </w:r>
      <w:r w:rsidR="006C2101" w:rsidRPr="0004474F">
        <w:rPr>
          <w:rFonts w:ascii="Arial" w:hAnsi="Arial" w:cs="Arial"/>
          <w:color w:val="auto"/>
          <w:lang w:val="es-ES_tradnl"/>
        </w:rPr>
        <w:t xml:space="preserve"> como el t</w:t>
      </w:r>
      <w:r w:rsidR="0074406C" w:rsidRPr="0004474F">
        <w:rPr>
          <w:rFonts w:ascii="Arial" w:hAnsi="Arial" w:cs="Arial"/>
          <w:lang w:val="es-ES_tradnl"/>
        </w:rPr>
        <w:t>urbo</w:t>
      </w:r>
      <w:r w:rsidR="006C2101" w:rsidRPr="0004474F">
        <w:rPr>
          <w:rFonts w:ascii="Arial" w:hAnsi="Arial" w:cs="Arial"/>
          <w:lang w:val="es-ES_tradnl"/>
        </w:rPr>
        <w:t>compresor</w:t>
      </w:r>
      <w:r w:rsidR="0074406C" w:rsidRPr="0004474F">
        <w:rPr>
          <w:rFonts w:ascii="Arial" w:hAnsi="Arial" w:cs="Arial"/>
          <w:lang w:val="es-ES_tradnl"/>
        </w:rPr>
        <w:t xml:space="preserve">. </w:t>
      </w:r>
      <w:r w:rsidR="006C2101" w:rsidRPr="0004474F">
        <w:rPr>
          <w:rFonts w:ascii="Arial" w:hAnsi="Arial" w:cs="Arial"/>
          <w:lang w:val="es-ES_tradnl"/>
        </w:rPr>
        <w:t xml:space="preserve">Posteriormente, </w:t>
      </w:r>
      <w:r w:rsidR="00023B97" w:rsidRPr="0004474F">
        <w:rPr>
          <w:rFonts w:ascii="Arial" w:hAnsi="Arial" w:cs="Arial"/>
          <w:lang w:val="es-ES_tradnl"/>
        </w:rPr>
        <w:t xml:space="preserve">se </w:t>
      </w:r>
      <w:r w:rsidR="005A18EC" w:rsidRPr="0004474F">
        <w:rPr>
          <w:rFonts w:ascii="Arial" w:hAnsi="Arial" w:cs="Arial"/>
          <w:lang w:val="es-ES_tradnl"/>
        </w:rPr>
        <w:t>actualizan</w:t>
      </w:r>
      <w:r w:rsidR="00023B97" w:rsidRPr="0004474F">
        <w:rPr>
          <w:rFonts w:ascii="Arial" w:hAnsi="Arial" w:cs="Arial"/>
          <w:lang w:val="es-ES_tradnl"/>
        </w:rPr>
        <w:t xml:space="preserve"> </w:t>
      </w:r>
      <w:r w:rsidR="005A18EC" w:rsidRPr="0004474F">
        <w:rPr>
          <w:rFonts w:ascii="Arial" w:hAnsi="Arial" w:cs="Arial"/>
          <w:lang w:val="es-ES_tradnl"/>
        </w:rPr>
        <w:t xml:space="preserve">los </w:t>
      </w:r>
      <w:r w:rsidR="005A18EC" w:rsidRPr="0004474F">
        <w:rPr>
          <w:rFonts w:ascii="Arial" w:hAnsi="Arial" w:cs="Arial"/>
          <w:i/>
          <w:lang w:val="es-ES_tradnl"/>
        </w:rPr>
        <w:t>softwares</w:t>
      </w:r>
      <w:r w:rsidR="00023B97" w:rsidRPr="0004474F">
        <w:rPr>
          <w:rFonts w:ascii="Arial" w:hAnsi="Arial" w:cs="Arial"/>
          <w:lang w:val="es-ES_tradnl"/>
        </w:rPr>
        <w:t xml:space="preserve"> del </w:t>
      </w:r>
      <w:r w:rsidR="00122744" w:rsidRPr="0004474F">
        <w:rPr>
          <w:rFonts w:ascii="Arial" w:hAnsi="Arial" w:cs="Arial"/>
          <w:lang w:val="es-ES_tradnl"/>
        </w:rPr>
        <w:t>vehículo</w:t>
      </w:r>
      <w:r w:rsidR="004B0963" w:rsidRPr="0004474F">
        <w:rPr>
          <w:rFonts w:ascii="Arial" w:hAnsi="Arial" w:cs="Arial"/>
          <w:lang w:val="es-ES_tradnl"/>
        </w:rPr>
        <w:t xml:space="preserve">, mejorando así </w:t>
      </w:r>
      <w:r w:rsidR="00023B97" w:rsidRPr="0004474F">
        <w:rPr>
          <w:rFonts w:ascii="Arial" w:hAnsi="Arial" w:cs="Arial"/>
          <w:lang w:val="es-ES_tradnl"/>
        </w:rPr>
        <w:t>el rendimiento en materia de consumo</w:t>
      </w:r>
      <w:r w:rsidR="0074406C" w:rsidRPr="0004474F">
        <w:rPr>
          <w:rFonts w:ascii="Arial" w:hAnsi="Arial" w:cs="Arial"/>
          <w:lang w:val="es-ES_tradnl"/>
        </w:rPr>
        <w:t xml:space="preserve">. </w:t>
      </w:r>
    </w:p>
    <w:p w14:paraId="27F659E9" w14:textId="77777777" w:rsidR="002262E6" w:rsidRPr="0004474F" w:rsidRDefault="002262E6" w:rsidP="00157843">
      <w:pPr>
        <w:pStyle w:val="Corps"/>
        <w:spacing w:after="0" w:line="276" w:lineRule="auto"/>
        <w:jc w:val="left"/>
        <w:rPr>
          <w:rFonts w:ascii="Arial" w:hAnsi="Arial" w:cs="Arial"/>
          <w:b/>
          <w:lang w:val="es-ES_tradnl"/>
        </w:rPr>
      </w:pPr>
    </w:p>
    <w:p w14:paraId="32045ABC" w14:textId="5CD0A33E" w:rsidR="00617F2A" w:rsidRPr="0004474F" w:rsidRDefault="001D0F1D" w:rsidP="00157843">
      <w:pPr>
        <w:pStyle w:val="Corps"/>
        <w:spacing w:after="0" w:line="276" w:lineRule="auto"/>
        <w:jc w:val="left"/>
        <w:rPr>
          <w:rFonts w:ascii="Arial" w:hAnsi="Arial" w:cs="Arial"/>
          <w:lang w:val="es-ES_tradnl"/>
        </w:rPr>
      </w:pPr>
      <w:r w:rsidRPr="0004474F">
        <w:rPr>
          <w:rFonts w:ascii="Arial" w:hAnsi="Arial" w:cs="Arial"/>
          <w:bCs/>
          <w:lang w:val="es-ES_tradnl"/>
        </w:rPr>
        <w:t xml:space="preserve">Asimismo, </w:t>
      </w:r>
      <w:r w:rsidR="0074406C" w:rsidRPr="0004474F">
        <w:rPr>
          <w:rFonts w:ascii="Arial" w:hAnsi="Arial" w:cs="Arial"/>
          <w:bCs/>
          <w:lang w:val="es-ES_tradnl"/>
        </w:rPr>
        <w:t xml:space="preserve">Renault Trucks </w:t>
      </w:r>
      <w:r w:rsidR="00023B97" w:rsidRPr="0004474F">
        <w:rPr>
          <w:rFonts w:ascii="Arial" w:hAnsi="Arial" w:cs="Arial"/>
          <w:bCs/>
          <w:lang w:val="es-ES_tradnl"/>
        </w:rPr>
        <w:t xml:space="preserve">ha instalado en su fábrica de </w:t>
      </w:r>
      <w:r w:rsidR="0074406C" w:rsidRPr="0004474F">
        <w:rPr>
          <w:rFonts w:ascii="Arial" w:hAnsi="Arial" w:cs="Arial"/>
          <w:bCs/>
          <w:lang w:val="es-ES_tradnl"/>
        </w:rPr>
        <w:t xml:space="preserve">Bourg-en-Bresse un </w:t>
      </w:r>
      <w:r w:rsidR="00023B97" w:rsidRPr="0004474F">
        <w:rPr>
          <w:rFonts w:ascii="Arial" w:hAnsi="Arial" w:cs="Arial"/>
          <w:bCs/>
          <w:lang w:val="es-ES_tradnl"/>
        </w:rPr>
        <w:t>talle</w:t>
      </w:r>
      <w:r w:rsidR="005A18EC" w:rsidRPr="0004474F">
        <w:rPr>
          <w:rFonts w:ascii="Arial" w:hAnsi="Arial" w:cs="Arial"/>
          <w:bCs/>
          <w:lang w:val="es-ES_tradnl"/>
        </w:rPr>
        <w:t>r</w:t>
      </w:r>
      <w:r w:rsidR="00023B97" w:rsidRPr="0004474F">
        <w:rPr>
          <w:rFonts w:ascii="Arial" w:hAnsi="Arial" w:cs="Arial"/>
          <w:bCs/>
          <w:lang w:val="es-ES_tradnl"/>
        </w:rPr>
        <w:t xml:space="preserve"> </w:t>
      </w:r>
      <w:r w:rsidR="005A18EC" w:rsidRPr="0004474F">
        <w:rPr>
          <w:rFonts w:ascii="Arial" w:hAnsi="Arial" w:cs="Arial"/>
          <w:bCs/>
          <w:lang w:val="es-ES_tradnl"/>
        </w:rPr>
        <w:t>especializado</w:t>
      </w:r>
      <w:r w:rsidR="00023B97" w:rsidRPr="0004474F">
        <w:rPr>
          <w:rFonts w:ascii="Arial" w:hAnsi="Arial" w:cs="Arial"/>
          <w:bCs/>
          <w:lang w:val="es-ES_tradnl"/>
        </w:rPr>
        <w:t xml:space="preserve"> en </w:t>
      </w:r>
      <w:r w:rsidR="0074406C" w:rsidRPr="0004474F">
        <w:rPr>
          <w:rFonts w:ascii="Arial" w:hAnsi="Arial" w:cs="Arial"/>
          <w:bCs/>
          <w:lang w:val="es-ES_tradnl"/>
        </w:rPr>
        <w:t xml:space="preserve">la </w:t>
      </w:r>
      <w:r w:rsidR="005A18EC" w:rsidRPr="0004474F">
        <w:rPr>
          <w:rFonts w:ascii="Arial" w:hAnsi="Arial" w:cs="Arial"/>
          <w:bCs/>
          <w:lang w:val="es-ES_tradnl"/>
        </w:rPr>
        <w:t>transformación</w:t>
      </w:r>
      <w:r w:rsidR="0074406C" w:rsidRPr="0004474F">
        <w:rPr>
          <w:rFonts w:ascii="Arial" w:hAnsi="Arial" w:cs="Arial"/>
          <w:bCs/>
          <w:lang w:val="es-ES_tradnl"/>
        </w:rPr>
        <w:t xml:space="preserve"> de </w:t>
      </w:r>
      <w:r w:rsidR="00710099" w:rsidRPr="0004474F">
        <w:rPr>
          <w:rFonts w:ascii="Arial" w:hAnsi="Arial" w:cs="Arial"/>
          <w:bCs/>
          <w:lang w:val="es-ES_tradnl"/>
        </w:rPr>
        <w:t>vehículos</w:t>
      </w:r>
      <w:r w:rsidR="0074406C" w:rsidRPr="0004474F">
        <w:rPr>
          <w:rFonts w:ascii="Arial" w:hAnsi="Arial" w:cs="Arial"/>
          <w:bCs/>
          <w:lang w:val="es-ES_tradnl"/>
        </w:rPr>
        <w:t xml:space="preserve"> d</w:t>
      </w:r>
      <w:r w:rsidR="00023B97" w:rsidRPr="0004474F">
        <w:rPr>
          <w:rFonts w:ascii="Arial" w:hAnsi="Arial" w:cs="Arial"/>
          <w:bCs/>
          <w:lang w:val="es-ES_tradnl"/>
        </w:rPr>
        <w:t xml:space="preserve">e </w:t>
      </w:r>
      <w:r w:rsidR="005A18EC" w:rsidRPr="0004474F">
        <w:rPr>
          <w:rFonts w:ascii="Arial" w:hAnsi="Arial" w:cs="Arial"/>
          <w:bCs/>
          <w:lang w:val="es-ES_tradnl"/>
        </w:rPr>
        <w:t>ocasión</w:t>
      </w:r>
      <w:r w:rsidR="0074406C" w:rsidRPr="0004474F">
        <w:rPr>
          <w:rFonts w:ascii="Arial" w:hAnsi="Arial" w:cs="Arial"/>
          <w:bCs/>
          <w:lang w:val="es-ES_tradnl"/>
        </w:rPr>
        <w:t xml:space="preserve">: la </w:t>
      </w:r>
      <w:r w:rsidR="0074406C" w:rsidRPr="0004474F">
        <w:rPr>
          <w:rFonts w:ascii="Arial" w:hAnsi="Arial" w:cs="Arial"/>
          <w:bCs/>
          <w:i/>
          <w:lang w:val="es-ES_tradnl"/>
        </w:rPr>
        <w:t>Used Trucks Factory</w:t>
      </w:r>
      <w:r w:rsidR="0074406C" w:rsidRPr="0004474F">
        <w:rPr>
          <w:rFonts w:ascii="Arial" w:hAnsi="Arial" w:cs="Arial"/>
          <w:bCs/>
          <w:lang w:val="es-ES_tradnl"/>
        </w:rPr>
        <w:t xml:space="preserve">. </w:t>
      </w:r>
      <w:r w:rsidR="00023B97" w:rsidRPr="0004474F">
        <w:rPr>
          <w:rFonts w:ascii="Arial" w:hAnsi="Arial" w:cs="Arial"/>
          <w:bCs/>
          <w:lang w:val="es-ES_tradnl"/>
        </w:rPr>
        <w:t xml:space="preserve">Aquí, los vehículos tractores </w:t>
      </w:r>
      <w:r w:rsidR="00023B97" w:rsidRPr="0004474F">
        <w:rPr>
          <w:rFonts w:ascii="Arial" w:hAnsi="Arial" w:cs="Arial"/>
          <w:lang w:val="es-ES_tradnl"/>
        </w:rPr>
        <w:t xml:space="preserve">de </w:t>
      </w:r>
      <w:r w:rsidR="0074406C" w:rsidRPr="0004474F">
        <w:rPr>
          <w:rFonts w:ascii="Arial" w:hAnsi="Arial" w:cs="Arial"/>
          <w:lang w:val="es-ES_tradnl"/>
        </w:rPr>
        <w:t xml:space="preserve">Renault Trucks T </w:t>
      </w:r>
      <w:r w:rsidR="00023B97" w:rsidRPr="0004474F">
        <w:rPr>
          <w:rFonts w:ascii="Arial" w:hAnsi="Arial" w:cs="Arial"/>
          <w:lang w:val="es-ES_tradnl"/>
        </w:rPr>
        <w:t xml:space="preserve">se </w:t>
      </w:r>
      <w:r w:rsidR="0074406C" w:rsidRPr="0004474F">
        <w:rPr>
          <w:rFonts w:ascii="Arial" w:hAnsi="Arial" w:cs="Arial"/>
          <w:lang w:val="es-ES_tradnl"/>
        </w:rPr>
        <w:t>transform</w:t>
      </w:r>
      <w:r w:rsidR="00023B97" w:rsidRPr="0004474F">
        <w:rPr>
          <w:rFonts w:ascii="Arial" w:hAnsi="Arial" w:cs="Arial"/>
          <w:lang w:val="es-ES_tradnl"/>
        </w:rPr>
        <w:t xml:space="preserve">an en camiones rectos </w:t>
      </w:r>
      <w:r w:rsidR="0074406C" w:rsidRPr="0004474F">
        <w:rPr>
          <w:rFonts w:ascii="Arial" w:hAnsi="Arial" w:cs="Arial"/>
          <w:lang w:val="es-ES_tradnl"/>
        </w:rPr>
        <w:t>(l</w:t>
      </w:r>
      <w:r w:rsidR="00023B97" w:rsidRPr="0004474F">
        <w:rPr>
          <w:rFonts w:ascii="Arial" w:hAnsi="Arial" w:cs="Arial"/>
          <w:lang w:val="es-ES_tradnl"/>
        </w:rPr>
        <w:t>o</w:t>
      </w:r>
      <w:r w:rsidR="0074406C" w:rsidRPr="0004474F">
        <w:rPr>
          <w:rFonts w:ascii="Arial" w:hAnsi="Arial" w:cs="Arial"/>
          <w:lang w:val="es-ES_tradnl"/>
        </w:rPr>
        <w:t>s Renault Trucks P-Road)</w:t>
      </w:r>
      <w:r w:rsidR="00617F2A" w:rsidRPr="0004474F">
        <w:rPr>
          <w:rFonts w:ascii="Arial" w:hAnsi="Arial" w:cs="Arial"/>
          <w:lang w:val="es-ES_tradnl"/>
        </w:rPr>
        <w:t>. L</w:t>
      </w:r>
      <w:r w:rsidR="00023B97" w:rsidRPr="0004474F">
        <w:rPr>
          <w:rFonts w:ascii="Arial" w:hAnsi="Arial" w:cs="Arial"/>
          <w:lang w:val="es-ES_tradnl"/>
        </w:rPr>
        <w:t xml:space="preserve">os </w:t>
      </w:r>
      <w:r w:rsidR="00710099" w:rsidRPr="0004474F">
        <w:rPr>
          <w:rFonts w:ascii="Arial" w:hAnsi="Arial" w:cs="Arial"/>
          <w:lang w:val="es-ES_tradnl"/>
        </w:rPr>
        <w:t>vehículos</w:t>
      </w:r>
      <w:r w:rsidR="0074406C" w:rsidRPr="0004474F">
        <w:rPr>
          <w:rFonts w:ascii="Arial" w:hAnsi="Arial" w:cs="Arial"/>
          <w:lang w:val="es-ES_tradnl"/>
        </w:rPr>
        <w:t xml:space="preserve"> </w:t>
      </w:r>
      <w:r w:rsidR="00023B97" w:rsidRPr="0004474F">
        <w:rPr>
          <w:rFonts w:ascii="Arial" w:hAnsi="Arial" w:cs="Arial"/>
          <w:lang w:val="es-ES_tradnl"/>
        </w:rPr>
        <w:t xml:space="preserve">de larga </w:t>
      </w:r>
      <w:r w:rsidR="005A18EC" w:rsidRPr="0004474F">
        <w:rPr>
          <w:rFonts w:ascii="Arial" w:hAnsi="Arial" w:cs="Arial"/>
          <w:lang w:val="es-ES_tradnl"/>
        </w:rPr>
        <w:t>distancia</w:t>
      </w:r>
      <w:r w:rsidR="00023B97" w:rsidRPr="0004474F">
        <w:rPr>
          <w:rFonts w:ascii="Arial" w:hAnsi="Arial" w:cs="Arial"/>
          <w:lang w:val="es-ES_tradnl"/>
        </w:rPr>
        <w:t xml:space="preserve"> se transforman en </w:t>
      </w:r>
      <w:r w:rsidR="00710099" w:rsidRPr="0004474F">
        <w:rPr>
          <w:rFonts w:ascii="Arial" w:hAnsi="Arial" w:cs="Arial"/>
          <w:lang w:val="es-ES_tradnl"/>
        </w:rPr>
        <w:t>camiones</w:t>
      </w:r>
      <w:r w:rsidR="0074406C" w:rsidRPr="0004474F">
        <w:rPr>
          <w:rFonts w:ascii="Arial" w:hAnsi="Arial" w:cs="Arial"/>
          <w:lang w:val="es-ES_tradnl"/>
        </w:rPr>
        <w:t xml:space="preserve"> </w:t>
      </w:r>
      <w:r w:rsidR="00023B97" w:rsidRPr="0004474F">
        <w:rPr>
          <w:rFonts w:ascii="Arial" w:hAnsi="Arial" w:cs="Arial"/>
          <w:lang w:val="es-ES_tradnl"/>
        </w:rPr>
        <w:t xml:space="preserve">de </w:t>
      </w:r>
      <w:r w:rsidR="005A18EC" w:rsidRPr="0004474F">
        <w:rPr>
          <w:rFonts w:ascii="Arial" w:hAnsi="Arial" w:cs="Arial"/>
          <w:lang w:val="es-ES_tradnl"/>
        </w:rPr>
        <w:t>suministro</w:t>
      </w:r>
      <w:r w:rsidR="00023B97" w:rsidRPr="0004474F">
        <w:rPr>
          <w:rFonts w:ascii="Arial" w:hAnsi="Arial" w:cs="Arial"/>
          <w:lang w:val="es-ES_tradnl"/>
        </w:rPr>
        <w:t xml:space="preserve"> a </w:t>
      </w:r>
      <w:r w:rsidR="005A18EC" w:rsidRPr="0004474F">
        <w:rPr>
          <w:rFonts w:ascii="Arial" w:hAnsi="Arial" w:cs="Arial"/>
          <w:lang w:val="es-ES_tradnl"/>
        </w:rPr>
        <w:t>obras</w:t>
      </w:r>
      <w:r w:rsidR="00023B97" w:rsidRPr="0004474F">
        <w:rPr>
          <w:rFonts w:ascii="Arial" w:hAnsi="Arial" w:cs="Arial"/>
          <w:lang w:val="es-ES_tradnl"/>
        </w:rPr>
        <w:t xml:space="preserve"> </w:t>
      </w:r>
      <w:r w:rsidR="0074406C" w:rsidRPr="0004474F">
        <w:rPr>
          <w:rFonts w:ascii="Arial" w:hAnsi="Arial" w:cs="Arial"/>
          <w:lang w:val="es-ES_tradnl"/>
        </w:rPr>
        <w:t xml:space="preserve">(Renault Trucks T X-Road). </w:t>
      </w:r>
      <w:r w:rsidR="00617F2A" w:rsidRPr="0004474F">
        <w:rPr>
          <w:rFonts w:ascii="Arial" w:hAnsi="Arial" w:cs="Arial"/>
          <w:lang w:val="es-ES_tradnl"/>
        </w:rPr>
        <w:t xml:space="preserve">También se preparan aquí las series especiales como el Renault Trucks T 01 Racing </w:t>
      </w:r>
      <w:r w:rsidR="00FF6E8A" w:rsidRPr="0004474F">
        <w:rPr>
          <w:rFonts w:ascii="Arial" w:hAnsi="Arial" w:cs="Arial"/>
          <w:lang w:val="es-ES_tradnl"/>
        </w:rPr>
        <w:t>o</w:t>
      </w:r>
      <w:r w:rsidR="006A1A74" w:rsidRPr="0004474F">
        <w:rPr>
          <w:rFonts w:ascii="Arial" w:hAnsi="Arial" w:cs="Arial"/>
          <w:lang w:val="es-ES_tradnl"/>
        </w:rPr>
        <w:t xml:space="preserve"> </w:t>
      </w:r>
      <w:r w:rsidR="00617F2A" w:rsidRPr="0004474F">
        <w:rPr>
          <w:rFonts w:ascii="Arial" w:hAnsi="Arial" w:cs="Arial"/>
          <w:lang w:val="es-ES_tradnl"/>
        </w:rPr>
        <w:t>el T Robust 13L</w:t>
      </w:r>
      <w:r w:rsidR="0074406C" w:rsidRPr="0004474F">
        <w:rPr>
          <w:rFonts w:ascii="Arial" w:hAnsi="Arial" w:cs="Arial"/>
          <w:lang w:val="es-ES_tradnl"/>
        </w:rPr>
        <w:t xml:space="preserve">. </w:t>
      </w:r>
      <w:r w:rsidR="00617F2A" w:rsidRPr="0004474F">
        <w:rPr>
          <w:rFonts w:ascii="Arial" w:hAnsi="Arial" w:cs="Arial"/>
          <w:lang w:val="es-ES_tradnl"/>
        </w:rPr>
        <w:t xml:space="preserve">Finalmente, </w:t>
      </w:r>
      <w:r w:rsidR="00710099" w:rsidRPr="0004474F">
        <w:rPr>
          <w:rFonts w:ascii="Arial" w:hAnsi="Arial" w:cs="Arial"/>
          <w:lang w:val="es-ES_tradnl"/>
        </w:rPr>
        <w:t>vehículos</w:t>
      </w:r>
      <w:r w:rsidR="0074406C" w:rsidRPr="0004474F">
        <w:rPr>
          <w:rFonts w:ascii="Arial" w:hAnsi="Arial" w:cs="Arial"/>
          <w:lang w:val="es-ES_tradnl"/>
        </w:rPr>
        <w:t xml:space="preserve"> Euro 6 </w:t>
      </w:r>
      <w:r w:rsidR="00617F2A" w:rsidRPr="0004474F">
        <w:rPr>
          <w:rFonts w:ascii="Arial" w:hAnsi="Arial" w:cs="Arial"/>
          <w:lang w:val="es-ES_tradnl"/>
        </w:rPr>
        <w:t>se transforman y certifican Euro 3 para los me</w:t>
      </w:r>
      <w:r w:rsidR="00F76313" w:rsidRPr="0004474F">
        <w:rPr>
          <w:rFonts w:ascii="Arial" w:hAnsi="Arial" w:cs="Arial"/>
          <w:lang w:val="es-ES_tradnl"/>
        </w:rPr>
        <w:t>rcados de África y del Medio Or</w:t>
      </w:r>
      <w:r w:rsidR="00617F2A" w:rsidRPr="0004474F">
        <w:rPr>
          <w:rFonts w:ascii="Arial" w:hAnsi="Arial" w:cs="Arial"/>
          <w:lang w:val="es-ES_tradnl"/>
        </w:rPr>
        <w:t>i</w:t>
      </w:r>
      <w:r w:rsidR="00F76313" w:rsidRPr="0004474F">
        <w:rPr>
          <w:rFonts w:ascii="Arial" w:hAnsi="Arial" w:cs="Arial"/>
          <w:lang w:val="es-ES_tradnl"/>
        </w:rPr>
        <w:t>e</w:t>
      </w:r>
      <w:r w:rsidR="00617F2A" w:rsidRPr="0004474F">
        <w:rPr>
          <w:rFonts w:ascii="Arial" w:hAnsi="Arial" w:cs="Arial"/>
          <w:lang w:val="es-ES_tradnl"/>
        </w:rPr>
        <w:t>nte (Renault T X-Port y T X-64).</w:t>
      </w:r>
    </w:p>
    <w:p w14:paraId="71624CE7" w14:textId="0F308F85" w:rsidR="0074406C" w:rsidRPr="0004474F" w:rsidRDefault="00617F2A" w:rsidP="00495955">
      <w:pPr>
        <w:pStyle w:val="TEXTECOURANT"/>
        <w:spacing w:line="276" w:lineRule="auto"/>
        <w:ind w:left="0"/>
        <w:rPr>
          <w:rFonts w:cs="Arial"/>
          <w:b/>
          <w:i/>
          <w:sz w:val="22"/>
          <w:szCs w:val="22"/>
          <w:lang w:val="es-ES_tradnl"/>
        </w:rPr>
      </w:pPr>
      <w:r w:rsidRPr="0004474F">
        <w:rPr>
          <w:rFonts w:cs="Arial"/>
          <w:sz w:val="22"/>
          <w:szCs w:val="22"/>
          <w:lang w:val="es-ES_tradnl"/>
        </w:rPr>
        <w:t xml:space="preserve">Cada año se transforman 500 camiones en la </w:t>
      </w:r>
      <w:r w:rsidRPr="0004474F">
        <w:rPr>
          <w:rFonts w:cs="Arial"/>
          <w:bCs/>
          <w:i/>
          <w:sz w:val="22"/>
          <w:szCs w:val="22"/>
          <w:lang w:val="es-ES_tradnl"/>
        </w:rPr>
        <w:t>Used Trucks Factory</w:t>
      </w:r>
      <w:r w:rsidRPr="0004474F">
        <w:rPr>
          <w:rFonts w:cs="Arial"/>
          <w:sz w:val="22"/>
          <w:szCs w:val="22"/>
          <w:lang w:val="es-ES_tradnl"/>
        </w:rPr>
        <w:t>.</w:t>
      </w:r>
    </w:p>
    <w:p w14:paraId="25AF954B" w14:textId="77777777" w:rsidR="0074406C" w:rsidRPr="0004474F" w:rsidRDefault="0074406C" w:rsidP="00495955">
      <w:pPr>
        <w:pStyle w:val="TEXTECOURANT"/>
        <w:spacing w:line="276" w:lineRule="auto"/>
        <w:ind w:left="0"/>
        <w:rPr>
          <w:rFonts w:cs="Arial"/>
          <w:b/>
          <w:i/>
          <w:sz w:val="20"/>
          <w:szCs w:val="22"/>
          <w:lang w:val="es-ES_tradnl"/>
        </w:rPr>
      </w:pPr>
    </w:p>
    <w:p w14:paraId="64CD6711" w14:textId="5E5F1B48" w:rsidR="0074406C" w:rsidRDefault="0074406C" w:rsidP="00495955">
      <w:pPr>
        <w:pStyle w:val="TEXTECOURANT"/>
        <w:spacing w:line="276" w:lineRule="auto"/>
        <w:ind w:left="0"/>
        <w:rPr>
          <w:rFonts w:cs="Arial"/>
          <w:b/>
          <w:i/>
          <w:sz w:val="20"/>
          <w:szCs w:val="22"/>
          <w:lang w:val="es-ES_tradnl"/>
        </w:rPr>
      </w:pPr>
    </w:p>
    <w:p w14:paraId="01A67A58" w14:textId="6AB025A2" w:rsidR="00756080" w:rsidRDefault="00756080" w:rsidP="00495955">
      <w:pPr>
        <w:pStyle w:val="TEXTECOURANT"/>
        <w:spacing w:line="276" w:lineRule="auto"/>
        <w:ind w:left="0"/>
        <w:rPr>
          <w:rFonts w:cs="Arial"/>
          <w:b/>
          <w:i/>
          <w:sz w:val="20"/>
          <w:szCs w:val="22"/>
          <w:lang w:val="es-ES_tradnl"/>
        </w:rPr>
      </w:pPr>
    </w:p>
    <w:p w14:paraId="02A0A361" w14:textId="67A871EA" w:rsidR="00756080" w:rsidRDefault="00756080" w:rsidP="00495955">
      <w:pPr>
        <w:pStyle w:val="TEXTECOURANT"/>
        <w:spacing w:line="276" w:lineRule="auto"/>
        <w:ind w:left="0"/>
        <w:rPr>
          <w:rFonts w:cs="Arial"/>
          <w:b/>
          <w:i/>
          <w:sz w:val="20"/>
          <w:szCs w:val="22"/>
          <w:lang w:val="es-ES_tradnl"/>
        </w:rPr>
      </w:pPr>
    </w:p>
    <w:p w14:paraId="2874AC30" w14:textId="77777777" w:rsidR="00756080" w:rsidRPr="004148FD" w:rsidRDefault="00756080" w:rsidP="00756080">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1EFE699B" w14:textId="77777777" w:rsidR="00756080" w:rsidRPr="004148FD" w:rsidRDefault="00756080" w:rsidP="00756080">
      <w:pPr>
        <w:spacing w:line="276" w:lineRule="auto"/>
        <w:rPr>
          <w:rFonts w:ascii="Arial" w:hAnsi="Arial" w:cs="Arial"/>
          <w:sz w:val="18"/>
          <w:szCs w:val="18"/>
          <w:lang w:val="es-ES"/>
        </w:rPr>
      </w:pPr>
    </w:p>
    <w:p w14:paraId="212633AE" w14:textId="77777777" w:rsidR="00756080" w:rsidRPr="004148FD" w:rsidRDefault="00756080" w:rsidP="00756080">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519961EB" w14:textId="77777777" w:rsidR="00756080" w:rsidRPr="004148FD" w:rsidRDefault="00756080" w:rsidP="00756080">
      <w:pPr>
        <w:spacing w:line="276" w:lineRule="auto"/>
        <w:rPr>
          <w:rFonts w:ascii="Arial" w:hAnsi="Arial" w:cs="Arial"/>
          <w:sz w:val="18"/>
          <w:szCs w:val="18"/>
          <w:lang w:val="es-ES"/>
        </w:rPr>
      </w:pPr>
    </w:p>
    <w:p w14:paraId="044E47B2" w14:textId="77777777" w:rsidR="00756080" w:rsidRPr="004148FD" w:rsidRDefault="00756080" w:rsidP="00756080">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44270842" w14:textId="77777777" w:rsidR="00756080" w:rsidRPr="00756080" w:rsidRDefault="00756080" w:rsidP="00495955">
      <w:pPr>
        <w:pStyle w:val="TEXTECOURANT"/>
        <w:spacing w:line="276" w:lineRule="auto"/>
        <w:ind w:left="0"/>
        <w:rPr>
          <w:rFonts w:cs="Arial"/>
          <w:b/>
          <w:i/>
          <w:sz w:val="20"/>
          <w:szCs w:val="22"/>
          <w:lang w:val="es-ES"/>
        </w:rPr>
      </w:pPr>
    </w:p>
    <w:p w14:paraId="0671FF63" w14:textId="77777777" w:rsidR="00756080" w:rsidRPr="0004474F" w:rsidRDefault="00756080" w:rsidP="00495955">
      <w:pPr>
        <w:pStyle w:val="TEXTECOURANT"/>
        <w:spacing w:line="276" w:lineRule="auto"/>
        <w:ind w:left="0"/>
        <w:rPr>
          <w:rFonts w:cs="Arial"/>
          <w:b/>
          <w:i/>
          <w:sz w:val="20"/>
          <w:szCs w:val="22"/>
          <w:lang w:val="es-ES_tradnl"/>
        </w:rPr>
      </w:pPr>
    </w:p>
    <w:p w14:paraId="090261AB" w14:textId="77777777" w:rsidR="00F838FB" w:rsidRPr="0004474F" w:rsidRDefault="00F838FB" w:rsidP="00056817">
      <w:pPr>
        <w:pStyle w:val="TEXTECOURANT"/>
        <w:ind w:left="0"/>
        <w:jc w:val="both"/>
        <w:rPr>
          <w:lang w:val="es-ES_tradnl"/>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756080" w14:paraId="55B350CD" w14:textId="77777777" w:rsidTr="000B573D">
        <w:trPr>
          <w:trHeight w:val="964"/>
        </w:trPr>
        <w:tc>
          <w:tcPr>
            <w:tcW w:w="4395" w:type="dxa"/>
            <w:vAlign w:val="center"/>
          </w:tcPr>
          <w:p w14:paraId="3B699C36" w14:textId="77777777" w:rsidR="00F838FB" w:rsidRPr="0004474F" w:rsidRDefault="00F838FB" w:rsidP="00482904">
            <w:pPr>
              <w:pStyle w:val="TEXTECOURANT"/>
              <w:ind w:left="0"/>
              <w:rPr>
                <w:b/>
                <w:bCs/>
                <w:color w:val="E32329" w:themeColor="background2"/>
                <w:sz w:val="18"/>
                <w:szCs w:val="18"/>
                <w:lang w:val="es-ES_tradnl"/>
              </w:rPr>
            </w:pPr>
            <w:proofErr w:type="spellStart"/>
            <w:r w:rsidRPr="0004474F">
              <w:rPr>
                <w:b/>
                <w:bCs/>
                <w:color w:val="E32329" w:themeColor="background2"/>
                <w:sz w:val="18"/>
                <w:szCs w:val="18"/>
                <w:lang w:val="es-ES_tradnl"/>
              </w:rPr>
              <w:t>Pour</w:t>
            </w:r>
            <w:proofErr w:type="spellEnd"/>
            <w:r w:rsidRPr="0004474F">
              <w:rPr>
                <w:b/>
                <w:bCs/>
                <w:color w:val="E32329" w:themeColor="background2"/>
                <w:sz w:val="18"/>
                <w:szCs w:val="18"/>
                <w:lang w:val="es-ES_tradnl"/>
              </w:rPr>
              <w:t xml:space="preserve"> </w:t>
            </w:r>
            <w:proofErr w:type="spellStart"/>
            <w:r w:rsidRPr="0004474F">
              <w:rPr>
                <w:b/>
                <w:bCs/>
                <w:color w:val="E32329" w:themeColor="background2"/>
                <w:sz w:val="18"/>
                <w:szCs w:val="18"/>
                <w:lang w:val="es-ES_tradnl"/>
              </w:rPr>
              <w:t>toute</w:t>
            </w:r>
            <w:proofErr w:type="spellEnd"/>
            <w:r w:rsidRPr="0004474F">
              <w:rPr>
                <w:b/>
                <w:bCs/>
                <w:color w:val="E32329" w:themeColor="background2"/>
                <w:sz w:val="18"/>
                <w:szCs w:val="18"/>
                <w:lang w:val="es-ES_tradnl"/>
              </w:rPr>
              <w:t xml:space="preserve"> </w:t>
            </w:r>
            <w:proofErr w:type="spellStart"/>
            <w:r w:rsidRPr="0004474F">
              <w:rPr>
                <w:b/>
                <w:bCs/>
                <w:color w:val="E32329" w:themeColor="background2"/>
                <w:sz w:val="18"/>
                <w:szCs w:val="18"/>
                <w:lang w:val="es-ES_tradnl"/>
              </w:rPr>
              <w:t>information</w:t>
            </w:r>
            <w:proofErr w:type="spellEnd"/>
            <w:r w:rsidRPr="0004474F">
              <w:rPr>
                <w:b/>
                <w:bCs/>
                <w:color w:val="E32329" w:themeColor="background2"/>
                <w:sz w:val="18"/>
                <w:szCs w:val="18"/>
                <w:lang w:val="es-ES_tradnl"/>
              </w:rPr>
              <w:t xml:space="preserve"> </w:t>
            </w:r>
            <w:proofErr w:type="spellStart"/>
            <w:proofErr w:type="gramStart"/>
            <w:r w:rsidRPr="0004474F">
              <w:rPr>
                <w:b/>
                <w:bCs/>
                <w:color w:val="E32329" w:themeColor="background2"/>
                <w:sz w:val="18"/>
                <w:szCs w:val="18"/>
                <w:lang w:val="es-ES_tradnl"/>
              </w:rPr>
              <w:t>complémentaire</w:t>
            </w:r>
            <w:proofErr w:type="spellEnd"/>
            <w:r w:rsidRPr="0004474F">
              <w:rPr>
                <w:b/>
                <w:bCs/>
                <w:color w:val="E32329" w:themeColor="background2"/>
                <w:sz w:val="18"/>
                <w:szCs w:val="18"/>
                <w:lang w:val="es-ES_tradnl"/>
              </w:rPr>
              <w:t xml:space="preserve"> :</w:t>
            </w:r>
            <w:proofErr w:type="gramEnd"/>
            <w:r w:rsidRPr="0004474F">
              <w:rPr>
                <w:b/>
                <w:bCs/>
                <w:color w:val="E32329" w:themeColor="background2"/>
                <w:sz w:val="18"/>
                <w:szCs w:val="18"/>
                <w:lang w:val="es-ES_tradnl"/>
              </w:rPr>
              <w:t xml:space="preserve"> </w:t>
            </w:r>
          </w:p>
          <w:p w14:paraId="5D9A9B35" w14:textId="770A06F3" w:rsidR="00F838FB" w:rsidRPr="0004474F" w:rsidRDefault="00F838FB" w:rsidP="00482904">
            <w:pPr>
              <w:pStyle w:val="TEXTECOURANT"/>
              <w:ind w:left="0"/>
              <w:rPr>
                <w:sz w:val="18"/>
                <w:szCs w:val="18"/>
                <w:lang w:val="es-ES_tradnl"/>
              </w:rPr>
            </w:pPr>
          </w:p>
        </w:tc>
        <w:tc>
          <w:tcPr>
            <w:tcW w:w="4945" w:type="dxa"/>
            <w:vAlign w:val="center"/>
          </w:tcPr>
          <w:p w14:paraId="08CE4DBF" w14:textId="77777777" w:rsidR="000B573D" w:rsidRPr="0004474F" w:rsidRDefault="000B573D" w:rsidP="00E76FAF">
            <w:pPr>
              <w:pStyle w:val="TEXTECOURANT"/>
              <w:ind w:left="0"/>
              <w:rPr>
                <w:b/>
                <w:bCs/>
                <w:color w:val="4A4644" w:themeColor="text2"/>
                <w:sz w:val="18"/>
                <w:szCs w:val="18"/>
                <w:lang w:val="es-ES_tradnl"/>
              </w:rPr>
            </w:pPr>
          </w:p>
          <w:p w14:paraId="19553083" w14:textId="20D7907A" w:rsidR="00E76FAF" w:rsidRPr="0004474F" w:rsidRDefault="00E76FAF" w:rsidP="00E76FAF">
            <w:pPr>
              <w:pStyle w:val="TEXTECOURANT"/>
              <w:ind w:left="0"/>
              <w:rPr>
                <w:color w:val="4A4644" w:themeColor="text2"/>
                <w:sz w:val="18"/>
                <w:szCs w:val="18"/>
                <w:lang w:val="es-ES_tradnl"/>
              </w:rPr>
            </w:pPr>
            <w:proofErr w:type="spellStart"/>
            <w:r w:rsidRPr="0004474F">
              <w:rPr>
                <w:b/>
                <w:bCs/>
                <w:color w:val="4A4644" w:themeColor="text2"/>
                <w:sz w:val="18"/>
                <w:szCs w:val="18"/>
                <w:lang w:val="es-ES_tradnl"/>
              </w:rPr>
              <w:t>Séveryne</w:t>
            </w:r>
            <w:proofErr w:type="spellEnd"/>
            <w:r w:rsidRPr="0004474F">
              <w:rPr>
                <w:b/>
                <w:bCs/>
                <w:color w:val="4A4644" w:themeColor="text2"/>
                <w:sz w:val="18"/>
                <w:szCs w:val="18"/>
                <w:lang w:val="es-ES_tradnl"/>
              </w:rPr>
              <w:t xml:space="preserve"> Molard</w:t>
            </w:r>
            <w:r w:rsidRPr="0004474F">
              <w:rPr>
                <w:color w:val="4A4644" w:themeColor="text2"/>
                <w:sz w:val="18"/>
                <w:szCs w:val="18"/>
                <w:lang w:val="es-ES_tradnl"/>
              </w:rPr>
              <w:cr/>
              <w:t>Tel. +33 (0)4 81 93 09 52</w:t>
            </w:r>
          </w:p>
          <w:p w14:paraId="5C573FC8" w14:textId="0C37144D" w:rsidR="00F838FB" w:rsidRPr="0004474F" w:rsidRDefault="000B573D" w:rsidP="00E76FAF">
            <w:pPr>
              <w:pStyle w:val="TEXTECOURANT"/>
              <w:ind w:left="0"/>
              <w:rPr>
                <w:color w:val="4A4644" w:themeColor="text2"/>
                <w:sz w:val="18"/>
                <w:szCs w:val="18"/>
                <w:lang w:val="es-ES_tradnl"/>
              </w:rPr>
            </w:pPr>
            <w:r w:rsidRPr="0004474F">
              <w:rPr>
                <w:color w:val="4A4644" w:themeColor="text2"/>
                <w:sz w:val="18"/>
                <w:szCs w:val="18"/>
                <w:lang w:val="es-ES_tradnl"/>
              </w:rPr>
              <w:t>severyne.molard@renault-trucks.com</w:t>
            </w:r>
          </w:p>
          <w:p w14:paraId="51842604" w14:textId="1A2C1ADC" w:rsidR="000B573D" w:rsidRPr="0004474F" w:rsidRDefault="000B573D" w:rsidP="00157843">
            <w:pPr>
              <w:pStyle w:val="TEXTECOURANT"/>
              <w:ind w:left="0"/>
              <w:rPr>
                <w:sz w:val="18"/>
                <w:szCs w:val="18"/>
                <w:lang w:val="es-ES_tradnl"/>
              </w:rPr>
            </w:pPr>
          </w:p>
        </w:tc>
      </w:tr>
    </w:tbl>
    <w:p w14:paraId="7CBF8A1D" w14:textId="43FFC712" w:rsidR="003166B2" w:rsidRPr="0004474F" w:rsidRDefault="003166B2" w:rsidP="005C1E4E">
      <w:pPr>
        <w:tabs>
          <w:tab w:val="left" w:pos="1021"/>
        </w:tabs>
        <w:rPr>
          <w:lang w:val="es-ES_tradnl"/>
        </w:rPr>
      </w:pPr>
    </w:p>
    <w:sectPr w:rsidR="003166B2" w:rsidRPr="0004474F" w:rsidSect="007C3566">
      <w:headerReference w:type="even" r:id="rId8"/>
      <w:headerReference w:type="default" r:id="rId9"/>
      <w:footerReference w:type="even" r:id="rId10"/>
      <w:footerReference w:type="default" r:id="rId11"/>
      <w:headerReference w:type="first" r:id="rId12"/>
      <w:footerReference w:type="first" r:id="rId13"/>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E2781" w14:textId="77777777" w:rsidR="00A42D0B" w:rsidRDefault="00A42D0B" w:rsidP="00BB5646">
      <w:r>
        <w:separator/>
      </w:r>
    </w:p>
  </w:endnote>
  <w:endnote w:type="continuationSeparator" w:id="0">
    <w:p w14:paraId="496CCBFA" w14:textId="77777777" w:rsidR="00A42D0B" w:rsidRDefault="00A42D0B"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17984" w14:textId="77777777" w:rsidR="007D36DD" w:rsidRDefault="007D36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3B02B" w14:textId="45CF2A5E" w:rsidR="007D36DD" w:rsidRPr="00914F20" w:rsidRDefault="007D36DD"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3CCBD" w14:textId="77777777" w:rsidR="007D36DD" w:rsidRPr="00C51633" w:rsidRDefault="007D36DD">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A12AE" w14:textId="77777777" w:rsidR="00A42D0B" w:rsidRDefault="00A42D0B" w:rsidP="00BB5646">
      <w:r>
        <w:separator/>
      </w:r>
    </w:p>
  </w:footnote>
  <w:footnote w:type="continuationSeparator" w:id="0">
    <w:p w14:paraId="0491CA94" w14:textId="77777777" w:rsidR="00A42D0B" w:rsidRDefault="00A42D0B"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9FAE7" w14:textId="77777777" w:rsidR="007D36DD" w:rsidRDefault="007D36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097E0" w14:textId="77777777" w:rsidR="007D36DD" w:rsidRDefault="007D36DD">
    <w:pPr>
      <w:pStyle w:val="Header"/>
    </w:pPr>
    <w:r>
      <w:rPr>
        <w:noProof/>
        <w:lang w:val="es-ES" w:eastAsia="es-ES"/>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D36A4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BB35D" w14:textId="77777777" w:rsidR="007D36DD" w:rsidRDefault="007D36DD" w:rsidP="00BB5646">
    <w:pPr>
      <w:pStyle w:val="Header"/>
    </w:pPr>
    <w:r>
      <w:rPr>
        <w:noProof/>
        <w:lang w:val="es-ES" w:eastAsia="es-ES"/>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6" type="#_x0000_t75" style="width:11.25pt;height:11.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9A8034D"/>
    <w:multiLevelType w:val="hybridMultilevel"/>
    <w:tmpl w:val="D242EECC"/>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9"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0"/>
  </w:num>
  <w:num w:numId="4">
    <w:abstractNumId w:val="4"/>
  </w:num>
  <w:num w:numId="5">
    <w:abstractNumId w:val="1"/>
  </w:num>
  <w:num w:numId="6">
    <w:abstractNumId w:val="3"/>
  </w:num>
  <w:num w:numId="7">
    <w:abstractNumId w:val="7"/>
  </w:num>
  <w:num w:numId="8">
    <w:abstractNumId w:val="13"/>
  </w:num>
  <w:num w:numId="9">
    <w:abstractNumId w:val="14"/>
  </w:num>
  <w:num w:numId="10">
    <w:abstractNumId w:val="12"/>
  </w:num>
  <w:num w:numId="11">
    <w:abstractNumId w:val="2"/>
  </w:num>
  <w:num w:numId="12">
    <w:abstractNumId w:val="5"/>
  </w:num>
  <w:num w:numId="13">
    <w:abstractNumId w:val="9"/>
  </w:num>
  <w:num w:numId="14">
    <w:abstractNumId w:val="15"/>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s-ES" w:vendorID="64" w:dllVersion="6" w:nlCheck="1" w:checkStyle="0"/>
  <w:activeWritingStyle w:appName="MSWord" w:lang="es-ES_tradnl" w:vendorID="64" w:dllVersion="6" w:nlCheck="1" w:checkStyle="0"/>
  <w:activeWritingStyle w:appName="MSWord" w:lang="es-ES_tradnl" w:vendorID="64" w:dllVersion="0" w:nlCheck="1" w:checkStyle="0"/>
  <w:activeWritingStyle w:appName="MSWord" w:lang="es-E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3B97"/>
    <w:rsid w:val="0002619F"/>
    <w:rsid w:val="000353D5"/>
    <w:rsid w:val="00040519"/>
    <w:rsid w:val="00040B86"/>
    <w:rsid w:val="0004474F"/>
    <w:rsid w:val="00053693"/>
    <w:rsid w:val="00056817"/>
    <w:rsid w:val="00060F58"/>
    <w:rsid w:val="00064B4F"/>
    <w:rsid w:val="00064B63"/>
    <w:rsid w:val="00065F68"/>
    <w:rsid w:val="000729A4"/>
    <w:rsid w:val="00080229"/>
    <w:rsid w:val="00091669"/>
    <w:rsid w:val="00097316"/>
    <w:rsid w:val="000A23A2"/>
    <w:rsid w:val="000A570A"/>
    <w:rsid w:val="000B10F1"/>
    <w:rsid w:val="000B1DC1"/>
    <w:rsid w:val="000B2B42"/>
    <w:rsid w:val="000B573D"/>
    <w:rsid w:val="000C2C5F"/>
    <w:rsid w:val="000C5F00"/>
    <w:rsid w:val="000C6CE0"/>
    <w:rsid w:val="000C6ECB"/>
    <w:rsid w:val="000D10D2"/>
    <w:rsid w:val="000D5AF6"/>
    <w:rsid w:val="000D6410"/>
    <w:rsid w:val="000E12DB"/>
    <w:rsid w:val="000F034E"/>
    <w:rsid w:val="000F674F"/>
    <w:rsid w:val="000F71F7"/>
    <w:rsid w:val="00103CD9"/>
    <w:rsid w:val="0010779D"/>
    <w:rsid w:val="00111D37"/>
    <w:rsid w:val="00117967"/>
    <w:rsid w:val="00122198"/>
    <w:rsid w:val="00122744"/>
    <w:rsid w:val="00123E62"/>
    <w:rsid w:val="001242A9"/>
    <w:rsid w:val="00131700"/>
    <w:rsid w:val="00132A11"/>
    <w:rsid w:val="00135340"/>
    <w:rsid w:val="001432A2"/>
    <w:rsid w:val="00144211"/>
    <w:rsid w:val="00157843"/>
    <w:rsid w:val="00164402"/>
    <w:rsid w:val="00165ACB"/>
    <w:rsid w:val="00166A7D"/>
    <w:rsid w:val="00166C32"/>
    <w:rsid w:val="001679D9"/>
    <w:rsid w:val="00180455"/>
    <w:rsid w:val="001805A5"/>
    <w:rsid w:val="001818EA"/>
    <w:rsid w:val="00182C84"/>
    <w:rsid w:val="00183C94"/>
    <w:rsid w:val="00185CDE"/>
    <w:rsid w:val="00195FD6"/>
    <w:rsid w:val="00196FD7"/>
    <w:rsid w:val="001A4251"/>
    <w:rsid w:val="001B2F48"/>
    <w:rsid w:val="001B360D"/>
    <w:rsid w:val="001B3F5A"/>
    <w:rsid w:val="001B7D93"/>
    <w:rsid w:val="001C03A3"/>
    <w:rsid w:val="001D0EE5"/>
    <w:rsid w:val="001D0F1D"/>
    <w:rsid w:val="001D3E10"/>
    <w:rsid w:val="001D767E"/>
    <w:rsid w:val="001E01A8"/>
    <w:rsid w:val="001E05B2"/>
    <w:rsid w:val="001E1E28"/>
    <w:rsid w:val="001E2323"/>
    <w:rsid w:val="001E48B7"/>
    <w:rsid w:val="001E706D"/>
    <w:rsid w:val="001F1186"/>
    <w:rsid w:val="001F58A0"/>
    <w:rsid w:val="001F64A6"/>
    <w:rsid w:val="001F7CE5"/>
    <w:rsid w:val="00202065"/>
    <w:rsid w:val="00202C18"/>
    <w:rsid w:val="0020417F"/>
    <w:rsid w:val="00207C26"/>
    <w:rsid w:val="00220B10"/>
    <w:rsid w:val="00223A32"/>
    <w:rsid w:val="002246C1"/>
    <w:rsid w:val="002250D3"/>
    <w:rsid w:val="0022561B"/>
    <w:rsid w:val="002262E6"/>
    <w:rsid w:val="00233C28"/>
    <w:rsid w:val="0023566D"/>
    <w:rsid w:val="00237CEB"/>
    <w:rsid w:val="002511C6"/>
    <w:rsid w:val="002528B6"/>
    <w:rsid w:val="00254F3A"/>
    <w:rsid w:val="002562CF"/>
    <w:rsid w:val="002568E7"/>
    <w:rsid w:val="00260202"/>
    <w:rsid w:val="0026458E"/>
    <w:rsid w:val="00264F08"/>
    <w:rsid w:val="00265571"/>
    <w:rsid w:val="00267C2B"/>
    <w:rsid w:val="00270A19"/>
    <w:rsid w:val="00273F26"/>
    <w:rsid w:val="00276AE1"/>
    <w:rsid w:val="00277B4A"/>
    <w:rsid w:val="00283CFB"/>
    <w:rsid w:val="00285C39"/>
    <w:rsid w:val="00290939"/>
    <w:rsid w:val="002910A1"/>
    <w:rsid w:val="00294263"/>
    <w:rsid w:val="002B3CF6"/>
    <w:rsid w:val="002B4E5A"/>
    <w:rsid w:val="002B5DE8"/>
    <w:rsid w:val="002B64AC"/>
    <w:rsid w:val="002C2424"/>
    <w:rsid w:val="002C4B21"/>
    <w:rsid w:val="002D2B35"/>
    <w:rsid w:val="002D323F"/>
    <w:rsid w:val="002E09BD"/>
    <w:rsid w:val="002E41B0"/>
    <w:rsid w:val="002E5A80"/>
    <w:rsid w:val="002F2680"/>
    <w:rsid w:val="00305EB2"/>
    <w:rsid w:val="003166B2"/>
    <w:rsid w:val="00321167"/>
    <w:rsid w:val="0032150E"/>
    <w:rsid w:val="003217C1"/>
    <w:rsid w:val="00325DB2"/>
    <w:rsid w:val="0033003B"/>
    <w:rsid w:val="003321F7"/>
    <w:rsid w:val="003366CE"/>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6A93"/>
    <w:rsid w:val="003A6DD5"/>
    <w:rsid w:val="003A6F01"/>
    <w:rsid w:val="003B2D29"/>
    <w:rsid w:val="003B7C23"/>
    <w:rsid w:val="003B7C80"/>
    <w:rsid w:val="003C272B"/>
    <w:rsid w:val="003C5B70"/>
    <w:rsid w:val="003C64A0"/>
    <w:rsid w:val="003C7336"/>
    <w:rsid w:val="003D179B"/>
    <w:rsid w:val="003E4A69"/>
    <w:rsid w:val="003E5580"/>
    <w:rsid w:val="003F2231"/>
    <w:rsid w:val="003F49D7"/>
    <w:rsid w:val="004002DF"/>
    <w:rsid w:val="00401893"/>
    <w:rsid w:val="0040287C"/>
    <w:rsid w:val="00412ACF"/>
    <w:rsid w:val="0041312C"/>
    <w:rsid w:val="00416599"/>
    <w:rsid w:val="004205AD"/>
    <w:rsid w:val="00422FD6"/>
    <w:rsid w:val="00426352"/>
    <w:rsid w:val="0042669D"/>
    <w:rsid w:val="00432374"/>
    <w:rsid w:val="00432D72"/>
    <w:rsid w:val="00432EDB"/>
    <w:rsid w:val="00435072"/>
    <w:rsid w:val="004351B9"/>
    <w:rsid w:val="00435FED"/>
    <w:rsid w:val="004453AC"/>
    <w:rsid w:val="0044580C"/>
    <w:rsid w:val="00446B32"/>
    <w:rsid w:val="00452379"/>
    <w:rsid w:val="00452F29"/>
    <w:rsid w:val="00453086"/>
    <w:rsid w:val="00461D8C"/>
    <w:rsid w:val="0046386C"/>
    <w:rsid w:val="00470043"/>
    <w:rsid w:val="004716BF"/>
    <w:rsid w:val="004728DF"/>
    <w:rsid w:val="00482904"/>
    <w:rsid w:val="004851AF"/>
    <w:rsid w:val="004914A7"/>
    <w:rsid w:val="0049426A"/>
    <w:rsid w:val="00495955"/>
    <w:rsid w:val="004A2B51"/>
    <w:rsid w:val="004A390C"/>
    <w:rsid w:val="004A3D9A"/>
    <w:rsid w:val="004A6EC9"/>
    <w:rsid w:val="004B0963"/>
    <w:rsid w:val="004B3855"/>
    <w:rsid w:val="004C265E"/>
    <w:rsid w:val="004C3544"/>
    <w:rsid w:val="004C7D18"/>
    <w:rsid w:val="004D12C3"/>
    <w:rsid w:val="004D7D36"/>
    <w:rsid w:val="004D7F3E"/>
    <w:rsid w:val="004E07B8"/>
    <w:rsid w:val="004E171D"/>
    <w:rsid w:val="004E2CB9"/>
    <w:rsid w:val="004E3918"/>
    <w:rsid w:val="004E454A"/>
    <w:rsid w:val="004E4CDA"/>
    <w:rsid w:val="004F2B6B"/>
    <w:rsid w:val="004F6134"/>
    <w:rsid w:val="00530918"/>
    <w:rsid w:val="00530AC1"/>
    <w:rsid w:val="005310F7"/>
    <w:rsid w:val="00532559"/>
    <w:rsid w:val="00542BB9"/>
    <w:rsid w:val="00547A0E"/>
    <w:rsid w:val="005570F5"/>
    <w:rsid w:val="00560881"/>
    <w:rsid w:val="00565366"/>
    <w:rsid w:val="0056640E"/>
    <w:rsid w:val="00567646"/>
    <w:rsid w:val="00571501"/>
    <w:rsid w:val="00572D03"/>
    <w:rsid w:val="00575D40"/>
    <w:rsid w:val="00577713"/>
    <w:rsid w:val="00577DD3"/>
    <w:rsid w:val="005807CB"/>
    <w:rsid w:val="00581558"/>
    <w:rsid w:val="00585FF8"/>
    <w:rsid w:val="00593FB2"/>
    <w:rsid w:val="00595306"/>
    <w:rsid w:val="005962ED"/>
    <w:rsid w:val="005A18EC"/>
    <w:rsid w:val="005A7B58"/>
    <w:rsid w:val="005B6832"/>
    <w:rsid w:val="005B7123"/>
    <w:rsid w:val="005B7D01"/>
    <w:rsid w:val="005C1E4E"/>
    <w:rsid w:val="005C30FE"/>
    <w:rsid w:val="005D17A1"/>
    <w:rsid w:val="005D21D3"/>
    <w:rsid w:val="005D31E4"/>
    <w:rsid w:val="005D3508"/>
    <w:rsid w:val="005D66F8"/>
    <w:rsid w:val="005D6E4C"/>
    <w:rsid w:val="005D7214"/>
    <w:rsid w:val="005D7B7D"/>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17F2A"/>
    <w:rsid w:val="00620CE7"/>
    <w:rsid w:val="006242E1"/>
    <w:rsid w:val="00624F9C"/>
    <w:rsid w:val="006263DB"/>
    <w:rsid w:val="00630A79"/>
    <w:rsid w:val="006319E8"/>
    <w:rsid w:val="00635B84"/>
    <w:rsid w:val="0063623A"/>
    <w:rsid w:val="006374D0"/>
    <w:rsid w:val="00637BCF"/>
    <w:rsid w:val="00642977"/>
    <w:rsid w:val="00644C69"/>
    <w:rsid w:val="00645997"/>
    <w:rsid w:val="00646A1F"/>
    <w:rsid w:val="006510FF"/>
    <w:rsid w:val="0065155B"/>
    <w:rsid w:val="00654836"/>
    <w:rsid w:val="00663988"/>
    <w:rsid w:val="00667AE2"/>
    <w:rsid w:val="00670296"/>
    <w:rsid w:val="00671CA2"/>
    <w:rsid w:val="00672699"/>
    <w:rsid w:val="00672E52"/>
    <w:rsid w:val="006740C1"/>
    <w:rsid w:val="006839F6"/>
    <w:rsid w:val="006878D0"/>
    <w:rsid w:val="00690383"/>
    <w:rsid w:val="00691546"/>
    <w:rsid w:val="006925D8"/>
    <w:rsid w:val="00696DD9"/>
    <w:rsid w:val="0069748B"/>
    <w:rsid w:val="006A1A74"/>
    <w:rsid w:val="006A4DD9"/>
    <w:rsid w:val="006A74A2"/>
    <w:rsid w:val="006B2727"/>
    <w:rsid w:val="006B43C7"/>
    <w:rsid w:val="006B608D"/>
    <w:rsid w:val="006C1E39"/>
    <w:rsid w:val="006C2101"/>
    <w:rsid w:val="006C2CA4"/>
    <w:rsid w:val="006C5E7C"/>
    <w:rsid w:val="006D1893"/>
    <w:rsid w:val="006D238A"/>
    <w:rsid w:val="006E0C4D"/>
    <w:rsid w:val="006E1B43"/>
    <w:rsid w:val="006E297D"/>
    <w:rsid w:val="006E35C0"/>
    <w:rsid w:val="006E4905"/>
    <w:rsid w:val="006F1F16"/>
    <w:rsid w:val="006F624D"/>
    <w:rsid w:val="006F7181"/>
    <w:rsid w:val="006F7658"/>
    <w:rsid w:val="007029D1"/>
    <w:rsid w:val="00705395"/>
    <w:rsid w:val="00707456"/>
    <w:rsid w:val="007075A9"/>
    <w:rsid w:val="00710099"/>
    <w:rsid w:val="007105B6"/>
    <w:rsid w:val="0071298F"/>
    <w:rsid w:val="00714E76"/>
    <w:rsid w:val="00715A77"/>
    <w:rsid w:val="007170EB"/>
    <w:rsid w:val="00720C03"/>
    <w:rsid w:val="00722B04"/>
    <w:rsid w:val="007242EB"/>
    <w:rsid w:val="00730002"/>
    <w:rsid w:val="007319CC"/>
    <w:rsid w:val="00742CBD"/>
    <w:rsid w:val="00743541"/>
    <w:rsid w:val="0074406C"/>
    <w:rsid w:val="0075284A"/>
    <w:rsid w:val="00756080"/>
    <w:rsid w:val="00757F35"/>
    <w:rsid w:val="00761403"/>
    <w:rsid w:val="007623C8"/>
    <w:rsid w:val="00762AF7"/>
    <w:rsid w:val="007640A4"/>
    <w:rsid w:val="00772755"/>
    <w:rsid w:val="0077539C"/>
    <w:rsid w:val="007775E0"/>
    <w:rsid w:val="007802D9"/>
    <w:rsid w:val="0078055E"/>
    <w:rsid w:val="007826DA"/>
    <w:rsid w:val="00782C1C"/>
    <w:rsid w:val="0078339B"/>
    <w:rsid w:val="00787D65"/>
    <w:rsid w:val="007934A3"/>
    <w:rsid w:val="00794CA6"/>
    <w:rsid w:val="007A4F06"/>
    <w:rsid w:val="007A6640"/>
    <w:rsid w:val="007B12A7"/>
    <w:rsid w:val="007B2351"/>
    <w:rsid w:val="007B5BD1"/>
    <w:rsid w:val="007C3566"/>
    <w:rsid w:val="007C4059"/>
    <w:rsid w:val="007C4089"/>
    <w:rsid w:val="007D1CAE"/>
    <w:rsid w:val="007D36DD"/>
    <w:rsid w:val="007D4E8B"/>
    <w:rsid w:val="007D6731"/>
    <w:rsid w:val="007D68F0"/>
    <w:rsid w:val="007D7CDC"/>
    <w:rsid w:val="007F030D"/>
    <w:rsid w:val="007F2140"/>
    <w:rsid w:val="007F4EDC"/>
    <w:rsid w:val="007F51E7"/>
    <w:rsid w:val="007F6F70"/>
    <w:rsid w:val="008076BA"/>
    <w:rsid w:val="00810CF5"/>
    <w:rsid w:val="00814E8E"/>
    <w:rsid w:val="0081594A"/>
    <w:rsid w:val="00816BD1"/>
    <w:rsid w:val="00823934"/>
    <w:rsid w:val="00825F11"/>
    <w:rsid w:val="00826425"/>
    <w:rsid w:val="00826968"/>
    <w:rsid w:val="008300DE"/>
    <w:rsid w:val="008305FD"/>
    <w:rsid w:val="00832124"/>
    <w:rsid w:val="00834E79"/>
    <w:rsid w:val="008363B5"/>
    <w:rsid w:val="008375F9"/>
    <w:rsid w:val="00840025"/>
    <w:rsid w:val="00845D64"/>
    <w:rsid w:val="00850100"/>
    <w:rsid w:val="00854894"/>
    <w:rsid w:val="00857A38"/>
    <w:rsid w:val="00861A2C"/>
    <w:rsid w:val="0086212D"/>
    <w:rsid w:val="00864FF6"/>
    <w:rsid w:val="008668E7"/>
    <w:rsid w:val="00873908"/>
    <w:rsid w:val="00874671"/>
    <w:rsid w:val="008778DB"/>
    <w:rsid w:val="008817A3"/>
    <w:rsid w:val="00887BC8"/>
    <w:rsid w:val="00891ED0"/>
    <w:rsid w:val="00894512"/>
    <w:rsid w:val="00897DFF"/>
    <w:rsid w:val="008A0264"/>
    <w:rsid w:val="008A09AF"/>
    <w:rsid w:val="008A0E50"/>
    <w:rsid w:val="008A2548"/>
    <w:rsid w:val="008A29F4"/>
    <w:rsid w:val="008A4853"/>
    <w:rsid w:val="008A4B31"/>
    <w:rsid w:val="008B0A33"/>
    <w:rsid w:val="008B2F70"/>
    <w:rsid w:val="008B502A"/>
    <w:rsid w:val="008C3F14"/>
    <w:rsid w:val="008C6810"/>
    <w:rsid w:val="008D2B29"/>
    <w:rsid w:val="008D59B0"/>
    <w:rsid w:val="008E0042"/>
    <w:rsid w:val="008E5C3A"/>
    <w:rsid w:val="008E5EA1"/>
    <w:rsid w:val="009038E9"/>
    <w:rsid w:val="00907349"/>
    <w:rsid w:val="0090751D"/>
    <w:rsid w:val="009107BF"/>
    <w:rsid w:val="00911B7A"/>
    <w:rsid w:val="009120CF"/>
    <w:rsid w:val="00914F20"/>
    <w:rsid w:val="009165E3"/>
    <w:rsid w:val="00923B2A"/>
    <w:rsid w:val="00924D27"/>
    <w:rsid w:val="00925C92"/>
    <w:rsid w:val="0092718E"/>
    <w:rsid w:val="009278B7"/>
    <w:rsid w:val="00935615"/>
    <w:rsid w:val="00936AEC"/>
    <w:rsid w:val="00941BD0"/>
    <w:rsid w:val="00946783"/>
    <w:rsid w:val="00950AF0"/>
    <w:rsid w:val="009512B1"/>
    <w:rsid w:val="009529B4"/>
    <w:rsid w:val="00954E38"/>
    <w:rsid w:val="009558AA"/>
    <w:rsid w:val="00960551"/>
    <w:rsid w:val="00963C6D"/>
    <w:rsid w:val="0096690E"/>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0791"/>
    <w:rsid w:val="009A1EDE"/>
    <w:rsid w:val="009A333B"/>
    <w:rsid w:val="009A4399"/>
    <w:rsid w:val="009B1977"/>
    <w:rsid w:val="009B2A29"/>
    <w:rsid w:val="009B4102"/>
    <w:rsid w:val="009B6D80"/>
    <w:rsid w:val="009B718A"/>
    <w:rsid w:val="009C26A4"/>
    <w:rsid w:val="009C3D8E"/>
    <w:rsid w:val="009C54F4"/>
    <w:rsid w:val="009C71F8"/>
    <w:rsid w:val="009D6964"/>
    <w:rsid w:val="009E1A93"/>
    <w:rsid w:val="009E2ACD"/>
    <w:rsid w:val="009E6964"/>
    <w:rsid w:val="009E6F54"/>
    <w:rsid w:val="009F22A4"/>
    <w:rsid w:val="009F3C44"/>
    <w:rsid w:val="009F5376"/>
    <w:rsid w:val="009F6033"/>
    <w:rsid w:val="009F658E"/>
    <w:rsid w:val="009F713A"/>
    <w:rsid w:val="009F7707"/>
    <w:rsid w:val="009F7AD3"/>
    <w:rsid w:val="00A0122B"/>
    <w:rsid w:val="00A03E49"/>
    <w:rsid w:val="00A048EF"/>
    <w:rsid w:val="00A12976"/>
    <w:rsid w:val="00A2276C"/>
    <w:rsid w:val="00A30168"/>
    <w:rsid w:val="00A321D7"/>
    <w:rsid w:val="00A369FA"/>
    <w:rsid w:val="00A379E2"/>
    <w:rsid w:val="00A40E10"/>
    <w:rsid w:val="00A42985"/>
    <w:rsid w:val="00A42AD7"/>
    <w:rsid w:val="00A42C99"/>
    <w:rsid w:val="00A42D0B"/>
    <w:rsid w:val="00A43D37"/>
    <w:rsid w:val="00A46501"/>
    <w:rsid w:val="00A53FB0"/>
    <w:rsid w:val="00A54887"/>
    <w:rsid w:val="00A552E0"/>
    <w:rsid w:val="00A632D0"/>
    <w:rsid w:val="00A63A24"/>
    <w:rsid w:val="00A65EC1"/>
    <w:rsid w:val="00A663B4"/>
    <w:rsid w:val="00A70F76"/>
    <w:rsid w:val="00A7129B"/>
    <w:rsid w:val="00A72B9A"/>
    <w:rsid w:val="00A747A6"/>
    <w:rsid w:val="00A74B31"/>
    <w:rsid w:val="00A819B2"/>
    <w:rsid w:val="00A824F8"/>
    <w:rsid w:val="00A84F74"/>
    <w:rsid w:val="00A907EF"/>
    <w:rsid w:val="00AA019F"/>
    <w:rsid w:val="00AA2571"/>
    <w:rsid w:val="00AB0559"/>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1660"/>
    <w:rsid w:val="00B12692"/>
    <w:rsid w:val="00B15EAE"/>
    <w:rsid w:val="00B2063A"/>
    <w:rsid w:val="00B23399"/>
    <w:rsid w:val="00B27457"/>
    <w:rsid w:val="00B27988"/>
    <w:rsid w:val="00B3433A"/>
    <w:rsid w:val="00B3478C"/>
    <w:rsid w:val="00B41016"/>
    <w:rsid w:val="00B419C0"/>
    <w:rsid w:val="00B51F84"/>
    <w:rsid w:val="00B52D19"/>
    <w:rsid w:val="00B548FA"/>
    <w:rsid w:val="00B55F91"/>
    <w:rsid w:val="00B61886"/>
    <w:rsid w:val="00B640C6"/>
    <w:rsid w:val="00B64D0E"/>
    <w:rsid w:val="00B6623A"/>
    <w:rsid w:val="00B66FE0"/>
    <w:rsid w:val="00B70B94"/>
    <w:rsid w:val="00B714E2"/>
    <w:rsid w:val="00B73611"/>
    <w:rsid w:val="00B73B34"/>
    <w:rsid w:val="00B76870"/>
    <w:rsid w:val="00B76C77"/>
    <w:rsid w:val="00B84405"/>
    <w:rsid w:val="00B85426"/>
    <w:rsid w:val="00B90690"/>
    <w:rsid w:val="00BA2AFF"/>
    <w:rsid w:val="00BA32C5"/>
    <w:rsid w:val="00BA3C1F"/>
    <w:rsid w:val="00BA457E"/>
    <w:rsid w:val="00BA552A"/>
    <w:rsid w:val="00BB1235"/>
    <w:rsid w:val="00BB21BF"/>
    <w:rsid w:val="00BB5646"/>
    <w:rsid w:val="00BC7599"/>
    <w:rsid w:val="00BD4719"/>
    <w:rsid w:val="00BE4626"/>
    <w:rsid w:val="00BE6B88"/>
    <w:rsid w:val="00BE744A"/>
    <w:rsid w:val="00C06FF3"/>
    <w:rsid w:val="00C10F12"/>
    <w:rsid w:val="00C12559"/>
    <w:rsid w:val="00C13BE3"/>
    <w:rsid w:val="00C20229"/>
    <w:rsid w:val="00C2061B"/>
    <w:rsid w:val="00C21DD3"/>
    <w:rsid w:val="00C23D05"/>
    <w:rsid w:val="00C27C9F"/>
    <w:rsid w:val="00C37F4D"/>
    <w:rsid w:val="00C40B1A"/>
    <w:rsid w:val="00C40EA2"/>
    <w:rsid w:val="00C41686"/>
    <w:rsid w:val="00C464B2"/>
    <w:rsid w:val="00C50F32"/>
    <w:rsid w:val="00C51633"/>
    <w:rsid w:val="00C55F97"/>
    <w:rsid w:val="00C56C61"/>
    <w:rsid w:val="00C5759C"/>
    <w:rsid w:val="00C606F0"/>
    <w:rsid w:val="00C65E28"/>
    <w:rsid w:val="00C662AD"/>
    <w:rsid w:val="00C72617"/>
    <w:rsid w:val="00C77403"/>
    <w:rsid w:val="00C822FC"/>
    <w:rsid w:val="00C87660"/>
    <w:rsid w:val="00C91216"/>
    <w:rsid w:val="00C925B0"/>
    <w:rsid w:val="00C9261A"/>
    <w:rsid w:val="00C92FF4"/>
    <w:rsid w:val="00C978EB"/>
    <w:rsid w:val="00CA1665"/>
    <w:rsid w:val="00CA2F60"/>
    <w:rsid w:val="00CA38A9"/>
    <w:rsid w:val="00CA59AF"/>
    <w:rsid w:val="00CB1740"/>
    <w:rsid w:val="00CB1DDE"/>
    <w:rsid w:val="00CB461A"/>
    <w:rsid w:val="00CB4F3B"/>
    <w:rsid w:val="00CB51FB"/>
    <w:rsid w:val="00CB7CEE"/>
    <w:rsid w:val="00CC0C08"/>
    <w:rsid w:val="00CC25CD"/>
    <w:rsid w:val="00CC4748"/>
    <w:rsid w:val="00CC7706"/>
    <w:rsid w:val="00CD00DB"/>
    <w:rsid w:val="00CD04CC"/>
    <w:rsid w:val="00CD12A6"/>
    <w:rsid w:val="00CD4B0D"/>
    <w:rsid w:val="00CE34E5"/>
    <w:rsid w:val="00CE77A1"/>
    <w:rsid w:val="00CF1DFF"/>
    <w:rsid w:val="00CF32B9"/>
    <w:rsid w:val="00D0078E"/>
    <w:rsid w:val="00D042AB"/>
    <w:rsid w:val="00D0449D"/>
    <w:rsid w:val="00D0595E"/>
    <w:rsid w:val="00D0604F"/>
    <w:rsid w:val="00D15D0D"/>
    <w:rsid w:val="00D21902"/>
    <w:rsid w:val="00D27131"/>
    <w:rsid w:val="00D33774"/>
    <w:rsid w:val="00D35CCB"/>
    <w:rsid w:val="00D41317"/>
    <w:rsid w:val="00D43913"/>
    <w:rsid w:val="00D45D16"/>
    <w:rsid w:val="00D55D66"/>
    <w:rsid w:val="00D63C6A"/>
    <w:rsid w:val="00D63FC9"/>
    <w:rsid w:val="00D64893"/>
    <w:rsid w:val="00D73457"/>
    <w:rsid w:val="00D7718B"/>
    <w:rsid w:val="00D84B26"/>
    <w:rsid w:val="00D8687B"/>
    <w:rsid w:val="00D9111E"/>
    <w:rsid w:val="00D96373"/>
    <w:rsid w:val="00D96508"/>
    <w:rsid w:val="00DA27EC"/>
    <w:rsid w:val="00DA7663"/>
    <w:rsid w:val="00DB040A"/>
    <w:rsid w:val="00DB1D07"/>
    <w:rsid w:val="00DB51B0"/>
    <w:rsid w:val="00DB7A7E"/>
    <w:rsid w:val="00DC1B40"/>
    <w:rsid w:val="00DC30DD"/>
    <w:rsid w:val="00DC7DF7"/>
    <w:rsid w:val="00DD77F1"/>
    <w:rsid w:val="00DE336E"/>
    <w:rsid w:val="00DF52FB"/>
    <w:rsid w:val="00E037D2"/>
    <w:rsid w:val="00E052D9"/>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50ED5"/>
    <w:rsid w:val="00E5695D"/>
    <w:rsid w:val="00E57D00"/>
    <w:rsid w:val="00E6169A"/>
    <w:rsid w:val="00E62F9E"/>
    <w:rsid w:val="00E63CC8"/>
    <w:rsid w:val="00E65AC1"/>
    <w:rsid w:val="00E665F4"/>
    <w:rsid w:val="00E66F83"/>
    <w:rsid w:val="00E70F90"/>
    <w:rsid w:val="00E716BC"/>
    <w:rsid w:val="00E72F7F"/>
    <w:rsid w:val="00E75067"/>
    <w:rsid w:val="00E76FAF"/>
    <w:rsid w:val="00E772A2"/>
    <w:rsid w:val="00E775B7"/>
    <w:rsid w:val="00E814B3"/>
    <w:rsid w:val="00E86C46"/>
    <w:rsid w:val="00E86ED9"/>
    <w:rsid w:val="00E87413"/>
    <w:rsid w:val="00E90536"/>
    <w:rsid w:val="00E945C8"/>
    <w:rsid w:val="00E95F95"/>
    <w:rsid w:val="00E96146"/>
    <w:rsid w:val="00E96A10"/>
    <w:rsid w:val="00EA1623"/>
    <w:rsid w:val="00EA20BB"/>
    <w:rsid w:val="00EA5C5B"/>
    <w:rsid w:val="00EA5CF6"/>
    <w:rsid w:val="00EA6014"/>
    <w:rsid w:val="00EA6E6B"/>
    <w:rsid w:val="00EB0F4D"/>
    <w:rsid w:val="00EB16A8"/>
    <w:rsid w:val="00EB2C94"/>
    <w:rsid w:val="00EB2DD1"/>
    <w:rsid w:val="00EB5AA6"/>
    <w:rsid w:val="00EB7660"/>
    <w:rsid w:val="00EC4810"/>
    <w:rsid w:val="00EC48A2"/>
    <w:rsid w:val="00EC6475"/>
    <w:rsid w:val="00EC793E"/>
    <w:rsid w:val="00ED0B67"/>
    <w:rsid w:val="00ED314F"/>
    <w:rsid w:val="00EE003A"/>
    <w:rsid w:val="00EE1A4C"/>
    <w:rsid w:val="00EE2B6F"/>
    <w:rsid w:val="00EE32B1"/>
    <w:rsid w:val="00EE43AA"/>
    <w:rsid w:val="00EE4A90"/>
    <w:rsid w:val="00EE7E7F"/>
    <w:rsid w:val="00EF2099"/>
    <w:rsid w:val="00EF3218"/>
    <w:rsid w:val="00EF4480"/>
    <w:rsid w:val="00F0086C"/>
    <w:rsid w:val="00F01C91"/>
    <w:rsid w:val="00F044DA"/>
    <w:rsid w:val="00F06132"/>
    <w:rsid w:val="00F07F9E"/>
    <w:rsid w:val="00F12D99"/>
    <w:rsid w:val="00F13093"/>
    <w:rsid w:val="00F1745E"/>
    <w:rsid w:val="00F21244"/>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56D44"/>
    <w:rsid w:val="00F62473"/>
    <w:rsid w:val="00F6278E"/>
    <w:rsid w:val="00F62E40"/>
    <w:rsid w:val="00F66274"/>
    <w:rsid w:val="00F73178"/>
    <w:rsid w:val="00F74367"/>
    <w:rsid w:val="00F746A5"/>
    <w:rsid w:val="00F76313"/>
    <w:rsid w:val="00F7798D"/>
    <w:rsid w:val="00F838FB"/>
    <w:rsid w:val="00F8634C"/>
    <w:rsid w:val="00F87D9A"/>
    <w:rsid w:val="00F909F7"/>
    <w:rsid w:val="00F90E2E"/>
    <w:rsid w:val="00F977BF"/>
    <w:rsid w:val="00FA1A1B"/>
    <w:rsid w:val="00FA32D6"/>
    <w:rsid w:val="00FB21E4"/>
    <w:rsid w:val="00FB2653"/>
    <w:rsid w:val="00FC0C57"/>
    <w:rsid w:val="00FC2E01"/>
    <w:rsid w:val="00FD12C4"/>
    <w:rsid w:val="00FD2D84"/>
    <w:rsid w:val="00FE42B4"/>
    <w:rsid w:val="00FE45CD"/>
    <w:rsid w:val="00FE50C6"/>
    <w:rsid w:val="00FE5268"/>
    <w:rsid w:val="00FE6AD0"/>
    <w:rsid w:val="00FE6E99"/>
    <w:rsid w:val="00FF3261"/>
    <w:rsid w:val="00FF34E8"/>
    <w:rsid w:val="00FF6E8A"/>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51C1C-044B-490C-8238-41F62F13E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Pages>
  <Words>976</Words>
  <Characters>5372</Characters>
  <Application>Microsoft Office Word</Application>
  <DocSecurity>0</DocSecurity>
  <Lines>44</Lines>
  <Paragraphs>12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17</cp:revision>
  <cp:lastPrinted>2021-02-05T07:49:00Z</cp:lastPrinted>
  <dcterms:created xsi:type="dcterms:W3CDTF">2021-11-27T17:22:00Z</dcterms:created>
  <dcterms:modified xsi:type="dcterms:W3CDTF">2021-11-30T08:36:00Z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